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1423" w14:textId="77777777" w:rsidR="00C137EC" w:rsidRDefault="00C137EC"/>
    <w:p w14:paraId="15DC64F3" w14:textId="77777777" w:rsidR="00C137EC" w:rsidRDefault="006E69BA">
      <w:pPr>
        <w:pStyle w:val="Heading4"/>
        <w:rPr>
          <w:rFonts w:ascii="Calibri" w:eastAsia="Calibri" w:hAnsi="Calibri" w:cs="Calibri"/>
          <w:sz w:val="36"/>
          <w:szCs w:val="36"/>
        </w:rPr>
      </w:pPr>
      <w:r>
        <w:rPr>
          <w:rFonts w:ascii="Calibri" w:eastAsia="Calibri" w:hAnsi="Calibri" w:cs="Calibri"/>
          <w:sz w:val="36"/>
          <w:szCs w:val="36"/>
        </w:rPr>
        <w:t>REQUEST FOR PROPOSALS</w:t>
      </w:r>
    </w:p>
    <w:p w14:paraId="431976C6" w14:textId="77777777" w:rsidR="00C137EC" w:rsidRDefault="00C137EC">
      <w:pPr>
        <w:rPr>
          <w:rFonts w:ascii="Calibri" w:eastAsia="Calibri" w:hAnsi="Calibri" w:cs="Calibri"/>
        </w:rPr>
      </w:pPr>
    </w:p>
    <w:p w14:paraId="319739F5" w14:textId="655132D4" w:rsidR="00C137EC" w:rsidRDefault="00FB6C40">
      <w:pPr>
        <w:jc w:val="center"/>
        <w:rPr>
          <w:rFonts w:ascii="Calibri" w:eastAsia="Calibri" w:hAnsi="Calibri" w:cs="Calibri"/>
          <w:b/>
          <w:sz w:val="36"/>
          <w:szCs w:val="36"/>
        </w:rPr>
      </w:pPr>
      <w:r>
        <w:rPr>
          <w:rFonts w:ascii="Calibri" w:eastAsia="Calibri" w:hAnsi="Calibri" w:cs="Calibri"/>
          <w:b/>
          <w:sz w:val="36"/>
          <w:szCs w:val="36"/>
        </w:rPr>
        <w:t xml:space="preserve">Employer Services </w:t>
      </w:r>
    </w:p>
    <w:p w14:paraId="64CAAE54" w14:textId="0C40015B" w:rsidR="00205F2B" w:rsidRDefault="00FB6C40">
      <w:pPr>
        <w:jc w:val="center"/>
        <w:rPr>
          <w:rFonts w:ascii="Calibri" w:eastAsia="Calibri" w:hAnsi="Calibri" w:cs="Calibri"/>
          <w:b/>
          <w:sz w:val="36"/>
          <w:szCs w:val="36"/>
        </w:rPr>
      </w:pPr>
      <w:r>
        <w:rPr>
          <w:rFonts w:ascii="Calibri" w:eastAsia="Calibri" w:hAnsi="Calibri" w:cs="Calibri"/>
          <w:b/>
          <w:sz w:val="36"/>
          <w:szCs w:val="36"/>
        </w:rPr>
        <w:t>Video Production Services</w:t>
      </w:r>
    </w:p>
    <w:p w14:paraId="119731FD" w14:textId="77777777" w:rsidR="00C137EC" w:rsidRDefault="00C137EC">
      <w:pPr>
        <w:jc w:val="center"/>
        <w:rPr>
          <w:rFonts w:ascii="Calibri" w:eastAsia="Calibri" w:hAnsi="Calibri" w:cs="Calibri"/>
          <w:b/>
          <w:sz w:val="36"/>
          <w:szCs w:val="36"/>
        </w:rPr>
      </w:pPr>
    </w:p>
    <w:p w14:paraId="70658369" w14:textId="447ECC7B" w:rsidR="00C137EC" w:rsidRPr="00533BA2" w:rsidRDefault="006E69BA" w:rsidP="14893B7F">
      <w:pPr>
        <w:jc w:val="center"/>
        <w:rPr>
          <w:rFonts w:asciiTheme="minorHAnsi" w:eastAsia="Cambria" w:hAnsiTheme="minorHAnsi" w:cstheme="minorBidi"/>
          <w:b/>
          <w:bCs/>
          <w:sz w:val="32"/>
          <w:szCs w:val="32"/>
        </w:rPr>
      </w:pPr>
      <w:r w:rsidRPr="14893B7F">
        <w:rPr>
          <w:rFonts w:asciiTheme="minorHAnsi" w:eastAsia="Cambria" w:hAnsiTheme="minorHAnsi" w:cstheme="minorBidi"/>
          <w:b/>
          <w:bCs/>
          <w:sz w:val="32"/>
          <w:szCs w:val="32"/>
        </w:rPr>
        <w:t xml:space="preserve">Issued: </w:t>
      </w:r>
      <w:r w:rsidR="00B81F08" w:rsidRPr="14893B7F">
        <w:rPr>
          <w:rFonts w:asciiTheme="minorHAnsi" w:eastAsia="Cambria" w:hAnsiTheme="minorHAnsi" w:cstheme="minorBidi"/>
          <w:b/>
          <w:bCs/>
          <w:sz w:val="32"/>
          <w:szCs w:val="32"/>
        </w:rPr>
        <w:t>Ma</w:t>
      </w:r>
      <w:r w:rsidR="637A1662" w:rsidRPr="14893B7F">
        <w:rPr>
          <w:rFonts w:asciiTheme="minorHAnsi" w:eastAsia="Cambria" w:hAnsiTheme="minorHAnsi" w:cstheme="minorBidi"/>
          <w:b/>
          <w:bCs/>
          <w:sz w:val="32"/>
          <w:szCs w:val="32"/>
        </w:rPr>
        <w:t>y 17, 2024</w:t>
      </w:r>
    </w:p>
    <w:p w14:paraId="016F3E72" w14:textId="0E1B06E2" w:rsidR="00C137EC" w:rsidRPr="00533BA2" w:rsidRDefault="006E69BA" w:rsidP="14893B7F">
      <w:pPr>
        <w:jc w:val="center"/>
        <w:rPr>
          <w:rFonts w:asciiTheme="minorHAnsi" w:eastAsia="Cambria" w:hAnsiTheme="minorHAnsi" w:cstheme="minorBidi"/>
          <w:b/>
          <w:bCs/>
          <w:sz w:val="32"/>
          <w:szCs w:val="32"/>
        </w:rPr>
      </w:pPr>
      <w:r w:rsidRPr="14893B7F">
        <w:rPr>
          <w:rFonts w:asciiTheme="minorHAnsi" w:eastAsia="Cambria" w:hAnsiTheme="minorHAnsi" w:cstheme="minorBidi"/>
          <w:b/>
          <w:bCs/>
          <w:sz w:val="32"/>
          <w:szCs w:val="32"/>
        </w:rPr>
        <w:t>Due:</w:t>
      </w:r>
      <w:r w:rsidR="008A1272" w:rsidRPr="14893B7F">
        <w:rPr>
          <w:rFonts w:asciiTheme="minorHAnsi" w:eastAsia="Cambria" w:hAnsiTheme="minorHAnsi" w:cstheme="minorBidi"/>
          <w:b/>
          <w:bCs/>
          <w:color w:val="FF0000"/>
          <w:sz w:val="32"/>
          <w:szCs w:val="32"/>
        </w:rPr>
        <w:t xml:space="preserve"> </w:t>
      </w:r>
      <w:r w:rsidR="3A6CCC63" w:rsidRPr="00CE2FF5">
        <w:rPr>
          <w:rFonts w:asciiTheme="minorHAnsi" w:eastAsia="Cambria" w:hAnsiTheme="minorHAnsi" w:cstheme="minorBidi"/>
          <w:b/>
          <w:bCs/>
          <w:sz w:val="32"/>
          <w:szCs w:val="32"/>
        </w:rPr>
        <w:t>June 17, 2024</w:t>
      </w:r>
    </w:p>
    <w:p w14:paraId="23BB5316" w14:textId="77777777" w:rsidR="00C137EC" w:rsidRDefault="00C137EC">
      <w:pPr>
        <w:rPr>
          <w:rFonts w:ascii="Calibri" w:eastAsia="Calibri" w:hAnsi="Calibri" w:cs="Calibri"/>
          <w:b/>
          <w:sz w:val="36"/>
          <w:szCs w:val="36"/>
        </w:rPr>
      </w:pPr>
    </w:p>
    <w:p w14:paraId="646F4B42" w14:textId="77777777" w:rsidR="00C137EC" w:rsidRDefault="00C137EC">
      <w:pPr>
        <w:jc w:val="center"/>
        <w:rPr>
          <w:b/>
          <w:sz w:val="24"/>
          <w:szCs w:val="24"/>
        </w:rPr>
      </w:pPr>
    </w:p>
    <w:p w14:paraId="1714DE60" w14:textId="77777777" w:rsidR="00B81F08" w:rsidRDefault="00B81F08">
      <w:pPr>
        <w:jc w:val="center"/>
        <w:rPr>
          <w:b/>
          <w:sz w:val="24"/>
          <w:szCs w:val="24"/>
        </w:rPr>
      </w:pPr>
    </w:p>
    <w:p w14:paraId="24944251" w14:textId="77777777" w:rsidR="00B81F08" w:rsidRDefault="00B81F08">
      <w:pPr>
        <w:jc w:val="center"/>
        <w:rPr>
          <w:rFonts w:ascii="Calibri" w:eastAsia="Calibri" w:hAnsi="Calibri" w:cs="Calibri"/>
          <w:b/>
          <w:color w:val="FF0000"/>
          <w:sz w:val="36"/>
          <w:szCs w:val="36"/>
        </w:rPr>
      </w:pPr>
    </w:p>
    <w:p w14:paraId="1CA70745" w14:textId="77777777" w:rsidR="00C137EC" w:rsidRDefault="00C137EC">
      <w:pPr>
        <w:rPr>
          <w:rFonts w:ascii="Calibri" w:eastAsia="Calibri" w:hAnsi="Calibri" w:cs="Calibri"/>
          <w:b/>
          <w:sz w:val="36"/>
          <w:szCs w:val="36"/>
        </w:rPr>
      </w:pPr>
    </w:p>
    <w:p w14:paraId="01BC8468" w14:textId="77777777" w:rsidR="00C137EC" w:rsidRDefault="00C137EC">
      <w:pPr>
        <w:jc w:val="center"/>
        <w:rPr>
          <w:rFonts w:ascii="Calibri" w:eastAsia="Calibri" w:hAnsi="Calibri" w:cs="Calibri"/>
          <w:b/>
          <w:sz w:val="36"/>
          <w:szCs w:val="36"/>
        </w:rPr>
      </w:pPr>
    </w:p>
    <w:p w14:paraId="38302B20" w14:textId="77777777" w:rsidR="00C137EC" w:rsidRDefault="006E69BA">
      <w:pPr>
        <w:rPr>
          <w:rFonts w:ascii="Calibri" w:eastAsia="Calibri" w:hAnsi="Calibri" w:cs="Calibri"/>
          <w:b/>
          <w:sz w:val="36"/>
          <w:szCs w:val="36"/>
        </w:rPr>
        <w:sectPr w:rsidR="00C137EC" w:rsidSect="007100A3">
          <w:headerReference w:type="default" r:id="rId12"/>
          <w:footerReference w:type="default" r:id="rId13"/>
          <w:footerReference w:type="first" r:id="rId14"/>
          <w:pgSz w:w="12240" w:h="15840"/>
          <w:pgMar w:top="1440" w:right="1800" w:bottom="1440" w:left="1800" w:header="720" w:footer="720" w:gutter="0"/>
          <w:pgNumType w:start="1"/>
          <w:cols w:space="720"/>
          <w:titlePg/>
        </w:sectPr>
      </w:pPr>
      <w:r>
        <w:rPr>
          <w:noProof/>
        </w:rPr>
        <mc:AlternateContent>
          <mc:Choice Requires="wps">
            <w:drawing>
              <wp:anchor distT="0" distB="0" distL="114300" distR="114300" simplePos="0" relativeHeight="251658240" behindDoc="0" locked="0" layoutInCell="1" hidden="0" allowOverlap="1" wp14:anchorId="194A76B2" wp14:editId="789AC0B6">
                <wp:simplePos x="0" y="0"/>
                <wp:positionH relativeFrom="margin">
                  <wp:align>center</wp:align>
                </wp:positionH>
                <wp:positionV relativeFrom="margin">
                  <wp:posOffset>6391276</wp:posOffset>
                </wp:positionV>
                <wp:extent cx="1384300" cy="987425"/>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4663375" y="3295813"/>
                          <a:ext cx="1365250" cy="968375"/>
                        </a:xfrm>
                        <a:prstGeom prst="rect">
                          <a:avLst/>
                        </a:prstGeom>
                        <a:noFill/>
                        <a:ln>
                          <a:noFill/>
                        </a:ln>
                      </wps:spPr>
                      <wps:txbx>
                        <w:txbxContent>
                          <w:p w14:paraId="7D7F5B20" w14:textId="77777777" w:rsidR="00ED09FE" w:rsidRDefault="00ED09FE">
                            <w:pPr>
                              <w:textDirection w:val="btLr"/>
                            </w:pPr>
                          </w:p>
                        </w:txbxContent>
                      </wps:txbx>
                      <wps:bodyPr spcFirstLastPara="1" wrap="square" lIns="91425" tIns="91425" rIns="91425" bIns="91425" anchor="ctr" anchorCtr="0">
                        <a:noAutofit/>
                      </wps:bodyPr>
                    </wps:wsp>
                  </a:graphicData>
                </a:graphic>
              </wp:anchor>
            </w:drawing>
          </mc:Choice>
          <mc:Fallback>
            <w:pict>
              <v:rect w14:anchorId="194A76B2" id="Rectangle 7" o:spid="_x0000_s1026" style="position:absolute;margin-left:0;margin-top:503.25pt;width:109pt;height:77.75pt;z-index:251658240;visibility:visible;mso-wrap-style:square;mso-wrap-distance-left:9pt;mso-wrap-distance-top:0;mso-wrap-distance-right:9pt;mso-wrap-distance-bottom:0;mso-position-horizontal:center;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" filled="f" stroked="f">
                <v:textbox inset="2.53958mm,2.53958mm,2.53958mm,2.53958mm">
                  <w:txbxContent>
                    <w:p w14:paraId="7D7F5B20" w14:textId="77777777" w:rsidR="00ED09FE" w:rsidRDefault="00ED09FE">
                      <w:pPr>
                        <w:textDirection w:val="btLr"/>
                      </w:pPr>
                    </w:p>
                  </w:txbxContent>
                </v:textbox>
                <w10:wrap type="square" anchorx="margin" anchory="margin"/>
              </v:rect>
            </w:pict>
          </mc:Fallback>
        </mc:AlternateContent>
      </w:r>
    </w:p>
    <w:p w14:paraId="2AF33DF3" w14:textId="1028E37D" w:rsidR="00C137EC" w:rsidRDefault="007C70EF">
      <w:pPr>
        <w:jc w:val="center"/>
        <w:rPr>
          <w:rFonts w:ascii="Calibri" w:eastAsia="Calibri" w:hAnsi="Calibri" w:cs="Calibri"/>
          <w:b/>
        </w:rPr>
      </w:pPr>
      <w:r>
        <w:rPr>
          <w:rFonts w:ascii="Calibri" w:eastAsia="Calibri" w:hAnsi="Calibri" w:cs="Calibri"/>
          <w:b/>
        </w:rPr>
        <w:t>MacKenzie Garvin</w:t>
      </w:r>
      <w:r w:rsidR="006E69BA">
        <w:rPr>
          <w:rFonts w:ascii="Calibri" w:eastAsia="Calibri" w:hAnsi="Calibri" w:cs="Calibri"/>
          <w:b/>
        </w:rPr>
        <w:t xml:space="preserve"> </w:t>
      </w:r>
    </w:p>
    <w:p w14:paraId="509C5D28" w14:textId="77777777" w:rsidR="00C137EC" w:rsidRDefault="006E69BA">
      <w:pPr>
        <w:jc w:val="center"/>
        <w:rPr>
          <w:rFonts w:ascii="Calibri" w:eastAsia="Calibri" w:hAnsi="Calibri" w:cs="Calibri"/>
          <w:b/>
        </w:rPr>
      </w:pPr>
      <w:r>
        <w:rPr>
          <w:rFonts w:ascii="Calibri" w:eastAsia="Calibri" w:hAnsi="Calibri" w:cs="Calibri"/>
          <w:b/>
        </w:rPr>
        <w:t>Director</w:t>
      </w:r>
    </w:p>
    <w:p w14:paraId="19AEA51F" w14:textId="77777777" w:rsidR="00C137EC" w:rsidRDefault="006E69BA">
      <w:pPr>
        <w:jc w:val="center"/>
        <w:rPr>
          <w:rFonts w:ascii="Calibri" w:eastAsia="Calibri" w:hAnsi="Calibri" w:cs="Calibri"/>
          <w:b/>
        </w:rPr>
      </w:pPr>
      <w:r>
        <w:rPr>
          <w:rFonts w:ascii="Calibri" w:eastAsia="Calibri" w:hAnsi="Calibri" w:cs="Calibri"/>
          <w:b/>
        </w:rPr>
        <w:t>Mayor’s Office of Employment Development</w:t>
      </w:r>
    </w:p>
    <w:p w14:paraId="5C0144B7" w14:textId="77777777" w:rsidR="00C137EC" w:rsidRDefault="006E69BA">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rPr>
        <w:t>Brandon M. Scott</w:t>
      </w:r>
    </w:p>
    <w:p w14:paraId="37B611FF" w14:textId="77777777" w:rsidR="00C137EC" w:rsidRDefault="006E69BA">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Mayor</w:t>
      </w:r>
    </w:p>
    <w:p w14:paraId="5EDD4498" w14:textId="77777777" w:rsidR="00C137EC" w:rsidRDefault="006E69BA">
      <w:pPr>
        <w:jc w:val="center"/>
        <w:rPr>
          <w:rFonts w:ascii="Calibri" w:eastAsia="Calibri" w:hAnsi="Calibri" w:cs="Calibri"/>
          <w:b/>
        </w:rPr>
        <w:sectPr w:rsidR="00C137EC" w:rsidSect="007100A3">
          <w:type w:val="continuous"/>
          <w:pgSz w:w="12240" w:h="15840"/>
          <w:pgMar w:top="1440" w:right="1800" w:bottom="1440" w:left="1800" w:header="720" w:footer="720" w:gutter="0"/>
          <w:cols w:num="2" w:space="720" w:equalWidth="0">
            <w:col w:w="3960" w:space="720"/>
            <w:col w:w="3960"/>
          </w:cols>
        </w:sectPr>
      </w:pPr>
      <w:r>
        <w:rPr>
          <w:rFonts w:ascii="Calibri" w:eastAsia="Calibri" w:hAnsi="Calibri" w:cs="Calibri"/>
          <w:b/>
        </w:rPr>
        <w:t>City of Baltimore</w:t>
      </w:r>
    </w:p>
    <w:p w14:paraId="699D56B4" w14:textId="77777777" w:rsidR="00C137EC" w:rsidRDefault="00C137EC">
      <w:pPr>
        <w:jc w:val="center"/>
        <w:rPr>
          <w:rFonts w:ascii="Calibri" w:eastAsia="Calibri" w:hAnsi="Calibri" w:cs="Calibri"/>
        </w:rPr>
        <w:sectPr w:rsidR="00C137EC" w:rsidSect="007100A3">
          <w:type w:val="continuous"/>
          <w:pgSz w:w="12240" w:h="15840"/>
          <w:pgMar w:top="1440" w:right="1800" w:bottom="1440" w:left="1800" w:header="720" w:footer="720" w:gutter="0"/>
          <w:cols w:num="3" w:space="720" w:equalWidth="0">
            <w:col w:w="2400" w:space="720"/>
            <w:col w:w="2400" w:space="720"/>
            <w:col w:w="2400"/>
          </w:cols>
        </w:sectPr>
      </w:pPr>
    </w:p>
    <w:p w14:paraId="54142F46" w14:textId="77777777" w:rsidR="00C137EC" w:rsidRDefault="00C137EC">
      <w:pPr>
        <w:rPr>
          <w:rFonts w:ascii="Calibri" w:eastAsia="Calibri" w:hAnsi="Calibri" w:cs="Calibri"/>
          <w:b/>
          <w:sz w:val="22"/>
          <w:szCs w:val="22"/>
        </w:rPr>
      </w:pPr>
    </w:p>
    <w:p w14:paraId="2566823F" w14:textId="5082C13C" w:rsidR="00C137EC" w:rsidRDefault="00E4584F" w:rsidP="00281A2E">
      <w:pPr>
        <w:rPr>
          <w:rFonts w:ascii="Calibri" w:eastAsia="Calibri" w:hAnsi="Calibri" w:cs="Calibri"/>
          <w:b/>
          <w:sz w:val="22"/>
          <w:szCs w:val="22"/>
        </w:rPr>
      </w:pPr>
      <w:r>
        <w:rPr>
          <w:rFonts w:ascii="Calibri" w:eastAsia="Calibri" w:hAnsi="Calibri" w:cs="Calibri"/>
          <w:b/>
          <w:sz w:val="22"/>
          <w:szCs w:val="22"/>
        </w:rPr>
        <w:t xml:space="preserve">                     </w:t>
      </w:r>
      <w:r w:rsidR="00281A2E" w:rsidRPr="00E4584F">
        <w:rPr>
          <w:noProof/>
          <w:shd w:val="clear" w:color="auto" w:fill="FFFFFF" w:themeFill="background1"/>
        </w:rPr>
        <w:drawing>
          <wp:inline distT="0" distB="0" distL="0" distR="0" wp14:anchorId="04706323" wp14:editId="6697EC30">
            <wp:extent cx="1619250" cy="581025"/>
            <wp:effectExtent l="0" t="0" r="0" b="9525"/>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r w:rsidRPr="00E4584F">
        <w:rPr>
          <w:noProof/>
          <w:color w:val="2B579A"/>
          <w:shd w:val="clear" w:color="auto" w:fill="FFFFFF" w:themeFill="background1"/>
        </w:rPr>
        <w:t xml:space="preserve">                                                       </w:t>
      </w:r>
      <w:r>
        <w:rPr>
          <w:noProof/>
          <w:color w:val="2B579A"/>
          <w:shd w:val="clear" w:color="auto" w:fill="FFFFFF" w:themeFill="background1"/>
        </w:rPr>
        <w:t xml:space="preserve">  </w:t>
      </w:r>
      <w:r w:rsidRPr="00E4584F">
        <w:rPr>
          <w:noProof/>
          <w:color w:val="2B579A"/>
          <w:shd w:val="clear" w:color="auto" w:fill="FFFFFF" w:themeFill="background1"/>
        </w:rPr>
        <w:t xml:space="preserve">  </w:t>
      </w:r>
      <w:r w:rsidRPr="00E4584F">
        <w:rPr>
          <w:noProof/>
          <w:color w:val="2B579A"/>
          <w:shd w:val="clear" w:color="auto" w:fill="FFFFFF" w:themeFill="background1"/>
        </w:rPr>
        <w:drawing>
          <wp:inline distT="0" distB="0" distL="0" distR="0" wp14:anchorId="33AAFCBD" wp14:editId="09AFFCCC">
            <wp:extent cx="678180" cy="723900"/>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678180" cy="723900"/>
                    </a:xfrm>
                    <a:prstGeom prst="rect">
                      <a:avLst/>
                    </a:prstGeom>
                    <a:solidFill>
                      <a:schemeClr val="bg1"/>
                    </a:solidFill>
                  </pic:spPr>
                </pic:pic>
              </a:graphicData>
            </a:graphic>
          </wp:inline>
        </w:drawing>
      </w:r>
    </w:p>
    <w:p w14:paraId="689F815A" w14:textId="1515FD6E" w:rsidR="00C137EC" w:rsidRDefault="00C137EC" w:rsidP="00281A2E">
      <w:pPr>
        <w:rPr>
          <w:rFonts w:ascii="Calibri" w:eastAsia="Calibri" w:hAnsi="Calibri" w:cs="Calibri"/>
          <w:b/>
          <w:sz w:val="22"/>
          <w:szCs w:val="22"/>
        </w:rPr>
      </w:pPr>
    </w:p>
    <w:p w14:paraId="4A324B10" w14:textId="77777777" w:rsidR="00C137EC" w:rsidRDefault="00C137EC">
      <w:pPr>
        <w:jc w:val="center"/>
        <w:rPr>
          <w:rFonts w:ascii="Calibri" w:eastAsia="Calibri" w:hAnsi="Calibri" w:cs="Calibri"/>
          <w:b/>
          <w:sz w:val="22"/>
          <w:szCs w:val="22"/>
        </w:rPr>
      </w:pPr>
    </w:p>
    <w:p w14:paraId="067677D6" w14:textId="77777777" w:rsidR="00C137EC" w:rsidRDefault="00C137EC">
      <w:pPr>
        <w:jc w:val="center"/>
        <w:rPr>
          <w:rFonts w:ascii="Calibri" w:eastAsia="Calibri" w:hAnsi="Calibri" w:cs="Calibri"/>
          <w:b/>
          <w:sz w:val="22"/>
          <w:szCs w:val="22"/>
        </w:rPr>
      </w:pPr>
    </w:p>
    <w:p w14:paraId="09E00A1D" w14:textId="77777777" w:rsidR="00C137EC" w:rsidRDefault="00C137EC">
      <w:pPr>
        <w:jc w:val="center"/>
        <w:rPr>
          <w:rFonts w:ascii="Calibri" w:eastAsia="Calibri" w:hAnsi="Calibri" w:cs="Calibri"/>
          <w:b/>
          <w:sz w:val="22"/>
          <w:szCs w:val="22"/>
        </w:rPr>
      </w:pPr>
    </w:p>
    <w:p w14:paraId="72F0A4F1" w14:textId="063E3F18" w:rsidR="00C137EC" w:rsidRDefault="00C137EC">
      <w:pPr>
        <w:jc w:val="center"/>
        <w:rPr>
          <w:rFonts w:ascii="Calibri" w:eastAsia="Calibri" w:hAnsi="Calibri" w:cs="Calibri"/>
          <w:b/>
          <w:sz w:val="22"/>
          <w:szCs w:val="22"/>
        </w:rPr>
      </w:pPr>
    </w:p>
    <w:p w14:paraId="14F4AA6A" w14:textId="77777777" w:rsidR="00C137EC" w:rsidRDefault="00C137EC">
      <w:pPr>
        <w:jc w:val="center"/>
        <w:rPr>
          <w:rFonts w:ascii="Calibri" w:eastAsia="Calibri" w:hAnsi="Calibri" w:cs="Calibri"/>
          <w:b/>
          <w:sz w:val="22"/>
          <w:szCs w:val="22"/>
        </w:rPr>
      </w:pPr>
    </w:p>
    <w:p w14:paraId="093A578A" w14:textId="77777777" w:rsidR="00C137EC" w:rsidRDefault="00C137EC">
      <w:pPr>
        <w:jc w:val="center"/>
        <w:rPr>
          <w:rFonts w:ascii="Calibri" w:eastAsia="Calibri" w:hAnsi="Calibri" w:cs="Calibri"/>
          <w:b/>
          <w:sz w:val="22"/>
          <w:szCs w:val="22"/>
        </w:rPr>
      </w:pPr>
    </w:p>
    <w:p w14:paraId="1E3CF0FF" w14:textId="77777777" w:rsidR="00C137EC" w:rsidRDefault="00C137EC">
      <w:pPr>
        <w:jc w:val="center"/>
        <w:rPr>
          <w:rFonts w:ascii="Calibri" w:eastAsia="Calibri" w:hAnsi="Calibri" w:cs="Calibri"/>
          <w:b/>
          <w:sz w:val="22"/>
          <w:szCs w:val="22"/>
        </w:rPr>
      </w:pPr>
    </w:p>
    <w:p w14:paraId="22F63264" w14:textId="77777777" w:rsidR="00C137EC" w:rsidRDefault="00C137EC">
      <w:pPr>
        <w:jc w:val="center"/>
        <w:rPr>
          <w:rFonts w:ascii="Calibri" w:eastAsia="Calibri" w:hAnsi="Calibri" w:cs="Calibri"/>
          <w:b/>
          <w:sz w:val="22"/>
          <w:szCs w:val="22"/>
        </w:rPr>
      </w:pPr>
    </w:p>
    <w:p w14:paraId="59F7F24E" w14:textId="77777777" w:rsidR="00C137EC" w:rsidRDefault="00C137EC">
      <w:pPr>
        <w:jc w:val="center"/>
        <w:rPr>
          <w:rFonts w:ascii="Calibri" w:eastAsia="Calibri" w:hAnsi="Calibri" w:cs="Calibri"/>
          <w:b/>
          <w:sz w:val="22"/>
          <w:szCs w:val="22"/>
        </w:rPr>
      </w:pPr>
    </w:p>
    <w:p w14:paraId="291D983E" w14:textId="77777777" w:rsidR="000636B0" w:rsidRDefault="000636B0">
      <w:pPr>
        <w:rPr>
          <w:rFonts w:ascii="Calibri" w:eastAsia="Calibri" w:hAnsi="Calibri" w:cs="Calibri"/>
          <w:b/>
          <w:sz w:val="22"/>
          <w:szCs w:val="22"/>
        </w:rPr>
      </w:pPr>
      <w:r>
        <w:rPr>
          <w:rFonts w:ascii="Calibri" w:eastAsia="Calibri" w:hAnsi="Calibri" w:cs="Calibri"/>
          <w:b/>
          <w:sz w:val="22"/>
          <w:szCs w:val="22"/>
        </w:rPr>
        <w:br w:type="page"/>
      </w:r>
    </w:p>
    <w:p w14:paraId="18177B39" w14:textId="603D4219" w:rsidR="00C137EC" w:rsidRDefault="006E69BA">
      <w:pPr>
        <w:jc w:val="center"/>
        <w:rPr>
          <w:rFonts w:ascii="Calibri" w:eastAsia="Calibri" w:hAnsi="Calibri" w:cs="Calibri"/>
          <w:b/>
          <w:sz w:val="22"/>
          <w:szCs w:val="22"/>
        </w:rPr>
      </w:pPr>
      <w:r>
        <w:rPr>
          <w:rFonts w:ascii="Calibri" w:eastAsia="Calibri" w:hAnsi="Calibri" w:cs="Calibri"/>
          <w:b/>
          <w:sz w:val="22"/>
          <w:szCs w:val="22"/>
        </w:rPr>
        <w:lastRenderedPageBreak/>
        <w:t>REQUEST FOR PROPOSALS</w:t>
      </w:r>
    </w:p>
    <w:p w14:paraId="5E815E62" w14:textId="081635B5" w:rsidR="00273659" w:rsidRDefault="00B81F08">
      <w:pPr>
        <w:jc w:val="center"/>
        <w:rPr>
          <w:rFonts w:ascii="Calibri" w:eastAsia="Calibri" w:hAnsi="Calibri" w:cs="Calibri"/>
          <w:b/>
          <w:sz w:val="22"/>
          <w:szCs w:val="22"/>
        </w:rPr>
      </w:pPr>
      <w:r>
        <w:rPr>
          <w:rFonts w:ascii="Calibri" w:eastAsia="Calibri" w:hAnsi="Calibri" w:cs="Calibri"/>
          <w:b/>
          <w:sz w:val="22"/>
          <w:szCs w:val="22"/>
        </w:rPr>
        <w:t>Employer Services Video Production Services</w:t>
      </w:r>
    </w:p>
    <w:p w14:paraId="3ADDDF20" w14:textId="77777777" w:rsidR="00D25952" w:rsidRDefault="00D25952">
      <w:pPr>
        <w:jc w:val="center"/>
        <w:rPr>
          <w:rFonts w:ascii="Calibri" w:eastAsia="Calibri" w:hAnsi="Calibri" w:cs="Calibri"/>
          <w:b/>
          <w:sz w:val="22"/>
          <w:szCs w:val="22"/>
        </w:rPr>
      </w:pPr>
    </w:p>
    <w:sdt>
      <w:sdtPr>
        <w:rPr>
          <w:rFonts w:ascii="Times New Roman" w:eastAsia="Times New Roman" w:hAnsi="Times New Roman" w:cs="Times New Roman"/>
          <w:color w:val="auto"/>
          <w:sz w:val="20"/>
          <w:szCs w:val="20"/>
        </w:rPr>
        <w:id w:val="367187725"/>
        <w:docPartObj>
          <w:docPartGallery w:val="Table of Contents"/>
          <w:docPartUnique/>
        </w:docPartObj>
      </w:sdtPr>
      <w:sdtEndPr>
        <w:rPr>
          <w:b/>
          <w:bCs/>
          <w:noProof/>
        </w:rPr>
      </w:sdtEndPr>
      <w:sdtContent>
        <w:p w14:paraId="558FA950" w14:textId="12B6D40B" w:rsidR="00C0718C" w:rsidRDefault="00C0718C" w:rsidP="00044232">
          <w:pPr>
            <w:pStyle w:val="TOCHeading"/>
            <w:jc w:val="center"/>
            <w:rPr>
              <w:rFonts w:asciiTheme="minorHAnsi" w:hAnsiTheme="minorHAnsi" w:cstheme="minorHAnsi"/>
              <w:b/>
              <w:bCs/>
              <w:color w:val="auto"/>
              <w:sz w:val="24"/>
              <w:szCs w:val="24"/>
            </w:rPr>
          </w:pPr>
          <w:r w:rsidRPr="00044232">
            <w:rPr>
              <w:rFonts w:asciiTheme="minorHAnsi" w:hAnsiTheme="minorHAnsi" w:cstheme="minorHAnsi"/>
              <w:b/>
              <w:bCs/>
              <w:color w:val="auto"/>
              <w:sz w:val="24"/>
              <w:szCs w:val="24"/>
            </w:rPr>
            <w:t>Table of Contents</w:t>
          </w:r>
        </w:p>
        <w:p w14:paraId="55A9E818" w14:textId="77777777" w:rsidR="00044232" w:rsidRDefault="00044232" w:rsidP="00044232"/>
        <w:p w14:paraId="2D0FC21A" w14:textId="77777777" w:rsidR="00044232" w:rsidRDefault="00044232" w:rsidP="00044232"/>
        <w:p w14:paraId="2EB5F078" w14:textId="77777777" w:rsidR="00044232" w:rsidRPr="00044232" w:rsidRDefault="00044232" w:rsidP="00044232"/>
        <w:p w14:paraId="70B09E1F" w14:textId="77777777" w:rsidR="00044232" w:rsidRPr="00044232" w:rsidRDefault="00044232" w:rsidP="00044232">
          <w:pPr>
            <w:rPr>
              <w:rFonts w:asciiTheme="minorHAnsi" w:hAnsiTheme="minorHAnsi" w:cstheme="minorHAnsi"/>
              <w:sz w:val="22"/>
              <w:szCs w:val="22"/>
            </w:rPr>
          </w:pPr>
        </w:p>
        <w:p w14:paraId="05D6F088" w14:textId="7060E436" w:rsidR="00C0718C" w:rsidRPr="00044232" w:rsidRDefault="00C0718C" w:rsidP="00044232">
          <w:pPr>
            <w:pStyle w:val="TOC1"/>
            <w:rPr>
              <w:rFonts w:asciiTheme="minorHAnsi" w:hAnsiTheme="minorHAnsi" w:cstheme="minorHAnsi"/>
              <w:noProof/>
              <w:sz w:val="22"/>
              <w:szCs w:val="22"/>
            </w:rPr>
          </w:pPr>
          <w:r w:rsidRPr="00044232">
            <w:rPr>
              <w:rFonts w:asciiTheme="minorHAnsi" w:hAnsiTheme="minorHAnsi" w:cstheme="minorHAnsi"/>
              <w:sz w:val="22"/>
              <w:szCs w:val="22"/>
            </w:rPr>
            <w:fldChar w:fldCharType="begin"/>
          </w:r>
          <w:r w:rsidRPr="00044232">
            <w:rPr>
              <w:rFonts w:asciiTheme="minorHAnsi" w:hAnsiTheme="minorHAnsi" w:cstheme="minorHAnsi"/>
              <w:sz w:val="22"/>
              <w:szCs w:val="22"/>
            </w:rPr>
            <w:instrText xml:space="preserve"> TOC \o "1-3" \h \z \u </w:instrText>
          </w:r>
          <w:r w:rsidRPr="00044232">
            <w:rPr>
              <w:rFonts w:asciiTheme="minorHAnsi" w:hAnsiTheme="minorHAnsi" w:cstheme="minorHAnsi"/>
              <w:sz w:val="22"/>
              <w:szCs w:val="22"/>
            </w:rPr>
            <w:fldChar w:fldCharType="separate"/>
          </w:r>
          <w:hyperlink w:anchor="_Toc160526696" w:history="1">
            <w:r w:rsidRPr="00044232">
              <w:rPr>
                <w:rStyle w:val="Hyperlink"/>
                <w:rFonts w:asciiTheme="minorHAnsi" w:eastAsia="Calibri" w:hAnsiTheme="minorHAnsi" w:cstheme="minorHAnsi"/>
                <w:noProof/>
                <w:sz w:val="22"/>
                <w:szCs w:val="22"/>
              </w:rPr>
              <w:t>PURPOSE/BACKGROUND</w:t>
            </w:r>
            <w:r w:rsidRPr="00044232">
              <w:rPr>
                <w:rFonts w:asciiTheme="minorHAnsi" w:hAnsiTheme="minorHAnsi" w:cstheme="minorHAnsi"/>
                <w:noProof/>
                <w:webHidden/>
                <w:sz w:val="22"/>
                <w:szCs w:val="22"/>
              </w:rPr>
              <w:tab/>
            </w:r>
            <w:r w:rsidRPr="00044232">
              <w:rPr>
                <w:rFonts w:asciiTheme="minorHAnsi" w:hAnsiTheme="minorHAnsi" w:cstheme="minorHAnsi"/>
                <w:noProof/>
                <w:webHidden/>
                <w:sz w:val="22"/>
                <w:szCs w:val="22"/>
              </w:rPr>
              <w:fldChar w:fldCharType="begin"/>
            </w:r>
            <w:r w:rsidRPr="00044232">
              <w:rPr>
                <w:rFonts w:asciiTheme="minorHAnsi" w:hAnsiTheme="minorHAnsi" w:cstheme="minorHAnsi"/>
                <w:noProof/>
                <w:webHidden/>
                <w:sz w:val="22"/>
                <w:szCs w:val="22"/>
              </w:rPr>
              <w:instrText xml:space="preserve"> PAGEREF _Toc160526696 \h </w:instrText>
            </w:r>
            <w:r w:rsidRPr="00044232">
              <w:rPr>
                <w:rFonts w:asciiTheme="minorHAnsi" w:hAnsiTheme="minorHAnsi" w:cstheme="minorHAnsi"/>
                <w:noProof/>
                <w:webHidden/>
                <w:sz w:val="22"/>
                <w:szCs w:val="22"/>
              </w:rPr>
            </w:r>
            <w:r w:rsidRPr="00044232">
              <w:rPr>
                <w:rFonts w:asciiTheme="minorHAnsi" w:hAnsiTheme="minorHAnsi" w:cstheme="minorHAnsi"/>
                <w:noProof/>
                <w:webHidden/>
                <w:sz w:val="22"/>
                <w:szCs w:val="22"/>
              </w:rPr>
              <w:fldChar w:fldCharType="separate"/>
            </w:r>
            <w:r w:rsidR="00CE2FF5">
              <w:rPr>
                <w:rFonts w:asciiTheme="minorHAnsi" w:hAnsiTheme="minorHAnsi" w:cstheme="minorHAnsi"/>
                <w:noProof/>
                <w:webHidden/>
                <w:sz w:val="22"/>
                <w:szCs w:val="22"/>
              </w:rPr>
              <w:t>3</w:t>
            </w:r>
            <w:r w:rsidRPr="00044232">
              <w:rPr>
                <w:rFonts w:asciiTheme="minorHAnsi" w:hAnsiTheme="minorHAnsi" w:cstheme="minorHAnsi"/>
                <w:noProof/>
                <w:webHidden/>
                <w:sz w:val="22"/>
                <w:szCs w:val="22"/>
              </w:rPr>
              <w:fldChar w:fldCharType="end"/>
            </w:r>
          </w:hyperlink>
        </w:p>
        <w:p w14:paraId="21D64F13" w14:textId="7E3836FA" w:rsidR="00C0718C" w:rsidRPr="00044232" w:rsidRDefault="00397246" w:rsidP="00044232">
          <w:pPr>
            <w:pStyle w:val="TOC1"/>
            <w:rPr>
              <w:rFonts w:asciiTheme="minorHAnsi" w:hAnsiTheme="minorHAnsi" w:cstheme="minorHAnsi"/>
              <w:noProof/>
              <w:sz w:val="22"/>
              <w:szCs w:val="22"/>
            </w:rPr>
          </w:pPr>
          <w:hyperlink w:anchor="_Toc160526697" w:history="1">
            <w:r w:rsidR="00C0718C" w:rsidRPr="00044232">
              <w:rPr>
                <w:rStyle w:val="Hyperlink"/>
                <w:rFonts w:asciiTheme="minorHAnsi" w:eastAsia="Calibri" w:hAnsiTheme="minorHAnsi" w:cstheme="minorHAnsi"/>
                <w:noProof/>
                <w:sz w:val="22"/>
                <w:szCs w:val="22"/>
              </w:rPr>
              <w:t>QUALIFICATIONS AND RESPONSIBILITIES</w:t>
            </w:r>
            <w:r w:rsidR="00C0718C" w:rsidRPr="00044232">
              <w:rPr>
                <w:rFonts w:asciiTheme="minorHAnsi" w:hAnsiTheme="minorHAnsi" w:cstheme="minorHAnsi"/>
                <w:noProof/>
                <w:webHidden/>
                <w:sz w:val="22"/>
                <w:szCs w:val="22"/>
              </w:rPr>
              <w:tab/>
            </w:r>
            <w:r w:rsidR="00C0718C" w:rsidRPr="00044232">
              <w:rPr>
                <w:rFonts w:asciiTheme="minorHAnsi" w:hAnsiTheme="minorHAnsi" w:cstheme="minorHAnsi"/>
                <w:noProof/>
                <w:webHidden/>
                <w:sz w:val="22"/>
                <w:szCs w:val="22"/>
              </w:rPr>
              <w:fldChar w:fldCharType="begin"/>
            </w:r>
            <w:r w:rsidR="00C0718C" w:rsidRPr="00044232">
              <w:rPr>
                <w:rFonts w:asciiTheme="minorHAnsi" w:hAnsiTheme="minorHAnsi" w:cstheme="minorHAnsi"/>
                <w:noProof/>
                <w:webHidden/>
                <w:sz w:val="22"/>
                <w:szCs w:val="22"/>
              </w:rPr>
              <w:instrText xml:space="preserve"> PAGEREF _Toc160526697 \h </w:instrText>
            </w:r>
            <w:r w:rsidR="00C0718C" w:rsidRPr="00044232">
              <w:rPr>
                <w:rFonts w:asciiTheme="minorHAnsi" w:hAnsiTheme="minorHAnsi" w:cstheme="minorHAnsi"/>
                <w:noProof/>
                <w:webHidden/>
                <w:sz w:val="22"/>
                <w:szCs w:val="22"/>
              </w:rPr>
            </w:r>
            <w:r w:rsidR="00C0718C" w:rsidRPr="00044232">
              <w:rPr>
                <w:rFonts w:asciiTheme="minorHAnsi" w:hAnsiTheme="minorHAnsi" w:cstheme="minorHAnsi"/>
                <w:noProof/>
                <w:webHidden/>
                <w:sz w:val="22"/>
                <w:szCs w:val="22"/>
              </w:rPr>
              <w:fldChar w:fldCharType="separate"/>
            </w:r>
            <w:r w:rsidR="00CE2FF5">
              <w:rPr>
                <w:rFonts w:asciiTheme="minorHAnsi" w:hAnsiTheme="minorHAnsi" w:cstheme="minorHAnsi"/>
                <w:noProof/>
                <w:webHidden/>
                <w:sz w:val="22"/>
                <w:szCs w:val="22"/>
              </w:rPr>
              <w:t>5</w:t>
            </w:r>
            <w:r w:rsidR="00C0718C" w:rsidRPr="00044232">
              <w:rPr>
                <w:rFonts w:asciiTheme="minorHAnsi" w:hAnsiTheme="minorHAnsi" w:cstheme="minorHAnsi"/>
                <w:noProof/>
                <w:webHidden/>
                <w:sz w:val="22"/>
                <w:szCs w:val="22"/>
              </w:rPr>
              <w:fldChar w:fldCharType="end"/>
            </w:r>
          </w:hyperlink>
        </w:p>
        <w:p w14:paraId="35A45230" w14:textId="5ED90F5F" w:rsidR="00C0718C" w:rsidRPr="00044232" w:rsidRDefault="00397246" w:rsidP="00044232">
          <w:pPr>
            <w:pStyle w:val="TOC1"/>
            <w:rPr>
              <w:rFonts w:asciiTheme="minorHAnsi" w:hAnsiTheme="minorHAnsi" w:cstheme="minorHAnsi"/>
              <w:noProof/>
              <w:sz w:val="22"/>
              <w:szCs w:val="22"/>
            </w:rPr>
          </w:pPr>
          <w:hyperlink w:anchor="_Toc160526698" w:history="1">
            <w:r w:rsidR="00C0718C" w:rsidRPr="00044232">
              <w:rPr>
                <w:rStyle w:val="Hyperlink"/>
                <w:rFonts w:asciiTheme="minorHAnsi" w:eastAsia="Calibri" w:hAnsiTheme="minorHAnsi" w:cstheme="minorHAnsi"/>
                <w:noProof/>
                <w:sz w:val="22"/>
                <w:szCs w:val="22"/>
              </w:rPr>
              <w:t>TECHNICAL PROPOSAL FORMAT</w:t>
            </w:r>
            <w:r w:rsidR="00C0718C" w:rsidRPr="00044232">
              <w:rPr>
                <w:rFonts w:asciiTheme="minorHAnsi" w:hAnsiTheme="minorHAnsi" w:cstheme="minorHAnsi"/>
                <w:noProof/>
                <w:webHidden/>
                <w:sz w:val="22"/>
                <w:szCs w:val="22"/>
              </w:rPr>
              <w:tab/>
            </w:r>
            <w:r w:rsidR="00C0718C" w:rsidRPr="00044232">
              <w:rPr>
                <w:rFonts w:asciiTheme="minorHAnsi" w:hAnsiTheme="minorHAnsi" w:cstheme="minorHAnsi"/>
                <w:noProof/>
                <w:webHidden/>
                <w:sz w:val="22"/>
                <w:szCs w:val="22"/>
              </w:rPr>
              <w:fldChar w:fldCharType="begin"/>
            </w:r>
            <w:r w:rsidR="00C0718C" w:rsidRPr="00044232">
              <w:rPr>
                <w:rFonts w:asciiTheme="minorHAnsi" w:hAnsiTheme="minorHAnsi" w:cstheme="minorHAnsi"/>
                <w:noProof/>
                <w:webHidden/>
                <w:sz w:val="22"/>
                <w:szCs w:val="22"/>
              </w:rPr>
              <w:instrText xml:space="preserve"> PAGEREF _Toc160526698 \h </w:instrText>
            </w:r>
            <w:r w:rsidR="00C0718C" w:rsidRPr="00044232">
              <w:rPr>
                <w:rFonts w:asciiTheme="minorHAnsi" w:hAnsiTheme="minorHAnsi" w:cstheme="minorHAnsi"/>
                <w:noProof/>
                <w:webHidden/>
                <w:sz w:val="22"/>
                <w:szCs w:val="22"/>
              </w:rPr>
            </w:r>
            <w:r w:rsidR="00C0718C" w:rsidRPr="00044232">
              <w:rPr>
                <w:rFonts w:asciiTheme="minorHAnsi" w:hAnsiTheme="minorHAnsi" w:cstheme="minorHAnsi"/>
                <w:noProof/>
                <w:webHidden/>
                <w:sz w:val="22"/>
                <w:szCs w:val="22"/>
              </w:rPr>
              <w:fldChar w:fldCharType="separate"/>
            </w:r>
            <w:r w:rsidR="00CE2FF5">
              <w:rPr>
                <w:rFonts w:asciiTheme="minorHAnsi" w:hAnsiTheme="minorHAnsi" w:cstheme="minorHAnsi"/>
                <w:noProof/>
                <w:webHidden/>
                <w:sz w:val="22"/>
                <w:szCs w:val="22"/>
              </w:rPr>
              <w:t>6</w:t>
            </w:r>
            <w:r w:rsidR="00C0718C" w:rsidRPr="00044232">
              <w:rPr>
                <w:rFonts w:asciiTheme="minorHAnsi" w:hAnsiTheme="minorHAnsi" w:cstheme="minorHAnsi"/>
                <w:noProof/>
                <w:webHidden/>
                <w:sz w:val="22"/>
                <w:szCs w:val="22"/>
              </w:rPr>
              <w:fldChar w:fldCharType="end"/>
            </w:r>
          </w:hyperlink>
        </w:p>
        <w:p w14:paraId="7BF1BD72" w14:textId="7A20DBAA" w:rsidR="00C0718C" w:rsidRPr="00044232" w:rsidRDefault="00397246" w:rsidP="00044232">
          <w:pPr>
            <w:pStyle w:val="TOC1"/>
            <w:rPr>
              <w:rFonts w:asciiTheme="minorHAnsi" w:hAnsiTheme="minorHAnsi" w:cstheme="minorHAnsi"/>
              <w:noProof/>
              <w:sz w:val="22"/>
              <w:szCs w:val="22"/>
            </w:rPr>
          </w:pPr>
          <w:hyperlink w:anchor="_Toc160526699" w:history="1">
            <w:r w:rsidR="00C0718C" w:rsidRPr="00044232">
              <w:rPr>
                <w:rStyle w:val="Hyperlink"/>
                <w:rFonts w:asciiTheme="minorHAnsi" w:eastAsia="Calibri" w:hAnsiTheme="minorHAnsi" w:cstheme="minorHAnsi"/>
                <w:noProof/>
                <w:sz w:val="22"/>
                <w:szCs w:val="22"/>
              </w:rPr>
              <w:t>FUNDING/BUDGET GUIDELINES</w:t>
            </w:r>
            <w:r w:rsidR="00C0718C" w:rsidRPr="00044232">
              <w:rPr>
                <w:rFonts w:asciiTheme="minorHAnsi" w:hAnsiTheme="minorHAnsi" w:cstheme="minorHAnsi"/>
                <w:noProof/>
                <w:webHidden/>
                <w:sz w:val="22"/>
                <w:szCs w:val="22"/>
              </w:rPr>
              <w:tab/>
            </w:r>
            <w:r w:rsidR="00C0718C" w:rsidRPr="00044232">
              <w:rPr>
                <w:rFonts w:asciiTheme="minorHAnsi" w:hAnsiTheme="minorHAnsi" w:cstheme="minorHAnsi"/>
                <w:noProof/>
                <w:webHidden/>
                <w:sz w:val="22"/>
                <w:szCs w:val="22"/>
              </w:rPr>
              <w:fldChar w:fldCharType="begin"/>
            </w:r>
            <w:r w:rsidR="00C0718C" w:rsidRPr="00044232">
              <w:rPr>
                <w:rFonts w:asciiTheme="minorHAnsi" w:hAnsiTheme="minorHAnsi" w:cstheme="minorHAnsi"/>
                <w:noProof/>
                <w:webHidden/>
                <w:sz w:val="22"/>
                <w:szCs w:val="22"/>
              </w:rPr>
              <w:instrText xml:space="preserve"> PAGEREF _Toc160526699 \h </w:instrText>
            </w:r>
            <w:r w:rsidR="00C0718C" w:rsidRPr="00044232">
              <w:rPr>
                <w:rFonts w:asciiTheme="minorHAnsi" w:hAnsiTheme="minorHAnsi" w:cstheme="minorHAnsi"/>
                <w:noProof/>
                <w:webHidden/>
                <w:sz w:val="22"/>
                <w:szCs w:val="22"/>
              </w:rPr>
            </w:r>
            <w:r w:rsidR="00C0718C" w:rsidRPr="00044232">
              <w:rPr>
                <w:rFonts w:asciiTheme="minorHAnsi" w:hAnsiTheme="minorHAnsi" w:cstheme="minorHAnsi"/>
                <w:noProof/>
                <w:webHidden/>
                <w:sz w:val="22"/>
                <w:szCs w:val="22"/>
              </w:rPr>
              <w:fldChar w:fldCharType="separate"/>
            </w:r>
            <w:r w:rsidR="00CE2FF5">
              <w:rPr>
                <w:rFonts w:asciiTheme="minorHAnsi" w:hAnsiTheme="minorHAnsi" w:cstheme="minorHAnsi"/>
                <w:noProof/>
                <w:webHidden/>
                <w:sz w:val="22"/>
                <w:szCs w:val="22"/>
              </w:rPr>
              <w:t>8</w:t>
            </w:r>
            <w:r w:rsidR="00C0718C" w:rsidRPr="00044232">
              <w:rPr>
                <w:rFonts w:asciiTheme="minorHAnsi" w:hAnsiTheme="minorHAnsi" w:cstheme="minorHAnsi"/>
                <w:noProof/>
                <w:webHidden/>
                <w:sz w:val="22"/>
                <w:szCs w:val="22"/>
              </w:rPr>
              <w:fldChar w:fldCharType="end"/>
            </w:r>
          </w:hyperlink>
        </w:p>
        <w:p w14:paraId="03FDBF98" w14:textId="1BC715F5" w:rsidR="00C0718C" w:rsidRPr="00044232" w:rsidRDefault="00397246" w:rsidP="00044232">
          <w:pPr>
            <w:pStyle w:val="TOC1"/>
            <w:rPr>
              <w:rFonts w:asciiTheme="minorHAnsi" w:hAnsiTheme="minorHAnsi" w:cstheme="minorHAnsi"/>
              <w:noProof/>
              <w:sz w:val="22"/>
              <w:szCs w:val="22"/>
            </w:rPr>
          </w:pPr>
          <w:hyperlink w:anchor="_Toc160526700" w:history="1">
            <w:r w:rsidR="00C0718C" w:rsidRPr="00044232">
              <w:rPr>
                <w:rStyle w:val="Hyperlink"/>
                <w:rFonts w:asciiTheme="minorHAnsi" w:eastAsia="Calibri" w:hAnsiTheme="minorHAnsi" w:cstheme="minorHAnsi"/>
                <w:noProof/>
                <w:sz w:val="22"/>
                <w:szCs w:val="22"/>
              </w:rPr>
              <w:t>EVALUATION CRITERIA</w:t>
            </w:r>
            <w:r w:rsidR="00C0718C" w:rsidRPr="00044232">
              <w:rPr>
                <w:rFonts w:asciiTheme="minorHAnsi" w:hAnsiTheme="minorHAnsi" w:cstheme="minorHAnsi"/>
                <w:noProof/>
                <w:webHidden/>
                <w:sz w:val="22"/>
                <w:szCs w:val="22"/>
              </w:rPr>
              <w:tab/>
            </w:r>
            <w:r w:rsidR="00C0718C" w:rsidRPr="00044232">
              <w:rPr>
                <w:rFonts w:asciiTheme="minorHAnsi" w:hAnsiTheme="minorHAnsi" w:cstheme="minorHAnsi"/>
                <w:noProof/>
                <w:webHidden/>
                <w:sz w:val="22"/>
                <w:szCs w:val="22"/>
              </w:rPr>
              <w:fldChar w:fldCharType="begin"/>
            </w:r>
            <w:r w:rsidR="00C0718C" w:rsidRPr="00044232">
              <w:rPr>
                <w:rFonts w:asciiTheme="minorHAnsi" w:hAnsiTheme="minorHAnsi" w:cstheme="minorHAnsi"/>
                <w:noProof/>
                <w:webHidden/>
                <w:sz w:val="22"/>
                <w:szCs w:val="22"/>
              </w:rPr>
              <w:instrText xml:space="preserve"> PAGEREF _Toc160526700 \h </w:instrText>
            </w:r>
            <w:r w:rsidR="00C0718C" w:rsidRPr="00044232">
              <w:rPr>
                <w:rFonts w:asciiTheme="minorHAnsi" w:hAnsiTheme="minorHAnsi" w:cstheme="minorHAnsi"/>
                <w:noProof/>
                <w:webHidden/>
                <w:sz w:val="22"/>
                <w:szCs w:val="22"/>
              </w:rPr>
            </w:r>
            <w:r w:rsidR="00C0718C" w:rsidRPr="00044232">
              <w:rPr>
                <w:rFonts w:asciiTheme="minorHAnsi" w:hAnsiTheme="minorHAnsi" w:cstheme="minorHAnsi"/>
                <w:noProof/>
                <w:webHidden/>
                <w:sz w:val="22"/>
                <w:szCs w:val="22"/>
              </w:rPr>
              <w:fldChar w:fldCharType="separate"/>
            </w:r>
            <w:r w:rsidR="00CE2FF5">
              <w:rPr>
                <w:rFonts w:asciiTheme="minorHAnsi" w:hAnsiTheme="minorHAnsi" w:cstheme="minorHAnsi"/>
                <w:noProof/>
                <w:webHidden/>
                <w:sz w:val="22"/>
                <w:szCs w:val="22"/>
              </w:rPr>
              <w:t>8</w:t>
            </w:r>
            <w:r w:rsidR="00C0718C" w:rsidRPr="00044232">
              <w:rPr>
                <w:rFonts w:asciiTheme="minorHAnsi" w:hAnsiTheme="minorHAnsi" w:cstheme="minorHAnsi"/>
                <w:noProof/>
                <w:webHidden/>
                <w:sz w:val="22"/>
                <w:szCs w:val="22"/>
              </w:rPr>
              <w:fldChar w:fldCharType="end"/>
            </w:r>
          </w:hyperlink>
        </w:p>
        <w:p w14:paraId="035F40DA" w14:textId="61F1C246" w:rsidR="00C0718C" w:rsidRDefault="00C0718C">
          <w:r w:rsidRPr="00044232">
            <w:rPr>
              <w:rFonts w:asciiTheme="minorHAnsi" w:hAnsiTheme="minorHAnsi" w:cstheme="minorHAnsi"/>
              <w:b/>
              <w:bCs/>
              <w:noProof/>
              <w:sz w:val="22"/>
              <w:szCs w:val="22"/>
            </w:rPr>
            <w:fldChar w:fldCharType="end"/>
          </w:r>
        </w:p>
      </w:sdtContent>
    </w:sdt>
    <w:p w14:paraId="7C62C731" w14:textId="0A50B72B" w:rsidR="00C137EC" w:rsidRDefault="006E69BA">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268160C6" w14:textId="51B5CDFD" w:rsidR="00C137EC" w:rsidRDefault="006E69BA" w:rsidP="00C0718C">
      <w:pPr>
        <w:widowControl w:val="0"/>
        <w:pBdr>
          <w:top w:val="nil"/>
          <w:left w:val="nil"/>
          <w:bottom w:val="nil"/>
          <w:right w:val="nil"/>
          <w:between w:val="nil"/>
        </w:pBd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mallCaps/>
          <w:color w:val="000000"/>
          <w:sz w:val="22"/>
          <w:szCs w:val="22"/>
        </w:rPr>
        <w:tab/>
      </w:r>
      <w:r>
        <w:rPr>
          <w:rFonts w:ascii="Calibri" w:eastAsia="Calibri" w:hAnsi="Calibri" w:cs="Calibri"/>
          <w:smallCaps/>
          <w:color w:val="000000"/>
          <w:sz w:val="22"/>
          <w:szCs w:val="22"/>
        </w:rPr>
        <w:tab/>
      </w:r>
    </w:p>
    <w:p w14:paraId="4C6A4420" w14:textId="77777777" w:rsidR="00C137EC" w:rsidRDefault="006E69BA">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23C4624F" w14:textId="77777777" w:rsidR="00C137EC" w:rsidRDefault="00C137EC">
      <w:pPr>
        <w:rPr>
          <w:rFonts w:ascii="Calibri" w:eastAsia="Calibri" w:hAnsi="Calibri" w:cs="Calibri"/>
          <w:sz w:val="22"/>
          <w:szCs w:val="22"/>
        </w:rPr>
      </w:pPr>
    </w:p>
    <w:p w14:paraId="3FFC2CA4" w14:textId="77777777" w:rsidR="00C137EC" w:rsidRDefault="00C137EC">
      <w:pPr>
        <w:rPr>
          <w:rFonts w:ascii="Calibri" w:eastAsia="Calibri" w:hAnsi="Calibri" w:cs="Calibri"/>
          <w:sz w:val="22"/>
          <w:szCs w:val="22"/>
        </w:rPr>
      </w:pPr>
    </w:p>
    <w:p w14:paraId="48497568" w14:textId="77777777" w:rsidR="00C137EC" w:rsidRDefault="00C137EC">
      <w:pPr>
        <w:jc w:val="right"/>
        <w:rPr>
          <w:rFonts w:ascii="Calibri" w:eastAsia="Calibri" w:hAnsi="Calibri" w:cs="Calibri"/>
          <w:b/>
          <w:sz w:val="22"/>
          <w:szCs w:val="22"/>
        </w:rPr>
      </w:pPr>
    </w:p>
    <w:p w14:paraId="4529EADA" w14:textId="77777777" w:rsidR="00C137EC" w:rsidRDefault="00C137EC">
      <w:pPr>
        <w:jc w:val="right"/>
        <w:rPr>
          <w:rFonts w:ascii="Calibri" w:eastAsia="Calibri" w:hAnsi="Calibri" w:cs="Calibri"/>
          <w:b/>
          <w:sz w:val="22"/>
          <w:szCs w:val="22"/>
        </w:rPr>
      </w:pPr>
    </w:p>
    <w:p w14:paraId="74237F64" w14:textId="77777777" w:rsidR="00C137EC" w:rsidRDefault="00C137EC">
      <w:pPr>
        <w:jc w:val="right"/>
        <w:rPr>
          <w:rFonts w:ascii="Calibri" w:eastAsia="Calibri" w:hAnsi="Calibri" w:cs="Calibri"/>
          <w:b/>
          <w:sz w:val="22"/>
          <w:szCs w:val="22"/>
        </w:rPr>
      </w:pPr>
    </w:p>
    <w:p w14:paraId="10DB0323" w14:textId="77777777" w:rsidR="00C137EC" w:rsidRDefault="00C137EC">
      <w:pPr>
        <w:jc w:val="right"/>
        <w:rPr>
          <w:rFonts w:ascii="Calibri" w:eastAsia="Calibri" w:hAnsi="Calibri" w:cs="Calibri"/>
          <w:b/>
          <w:sz w:val="22"/>
          <w:szCs w:val="22"/>
        </w:rPr>
      </w:pPr>
    </w:p>
    <w:p w14:paraId="3D140718" w14:textId="77777777" w:rsidR="00C137EC" w:rsidRDefault="00C137EC">
      <w:pPr>
        <w:jc w:val="right"/>
        <w:rPr>
          <w:rFonts w:ascii="Calibri" w:eastAsia="Calibri" w:hAnsi="Calibri" w:cs="Calibri"/>
          <w:b/>
          <w:sz w:val="22"/>
          <w:szCs w:val="22"/>
        </w:rPr>
      </w:pPr>
    </w:p>
    <w:p w14:paraId="4460F218" w14:textId="77777777" w:rsidR="00C137EC" w:rsidRDefault="00C137EC">
      <w:pPr>
        <w:jc w:val="right"/>
        <w:rPr>
          <w:rFonts w:ascii="Calibri" w:eastAsia="Calibri" w:hAnsi="Calibri" w:cs="Calibri"/>
          <w:b/>
          <w:sz w:val="22"/>
          <w:szCs w:val="22"/>
        </w:rPr>
      </w:pPr>
    </w:p>
    <w:p w14:paraId="56345C68" w14:textId="77777777" w:rsidR="00C137EC" w:rsidRDefault="00C137EC">
      <w:pPr>
        <w:jc w:val="right"/>
        <w:rPr>
          <w:rFonts w:ascii="Calibri" w:eastAsia="Calibri" w:hAnsi="Calibri" w:cs="Calibri"/>
          <w:b/>
          <w:sz w:val="22"/>
          <w:szCs w:val="22"/>
        </w:rPr>
      </w:pPr>
    </w:p>
    <w:p w14:paraId="31C9EBE2" w14:textId="77777777" w:rsidR="00C137EC" w:rsidRDefault="00C137EC">
      <w:pPr>
        <w:jc w:val="right"/>
        <w:rPr>
          <w:rFonts w:ascii="Calibri" w:eastAsia="Calibri" w:hAnsi="Calibri" w:cs="Calibri"/>
          <w:b/>
          <w:sz w:val="22"/>
          <w:szCs w:val="22"/>
        </w:rPr>
      </w:pPr>
    </w:p>
    <w:p w14:paraId="2A6AF85F" w14:textId="77777777" w:rsidR="00C137EC" w:rsidRDefault="00C137EC">
      <w:pPr>
        <w:jc w:val="right"/>
        <w:rPr>
          <w:rFonts w:ascii="Calibri" w:eastAsia="Calibri" w:hAnsi="Calibri" w:cs="Calibri"/>
          <w:b/>
          <w:sz w:val="22"/>
          <w:szCs w:val="22"/>
        </w:rPr>
      </w:pPr>
    </w:p>
    <w:p w14:paraId="64C721FC" w14:textId="77777777" w:rsidR="00C137EC" w:rsidRDefault="00C137EC">
      <w:pPr>
        <w:jc w:val="right"/>
        <w:rPr>
          <w:rFonts w:ascii="Calibri" w:eastAsia="Calibri" w:hAnsi="Calibri" w:cs="Calibri"/>
          <w:b/>
          <w:sz w:val="22"/>
          <w:szCs w:val="22"/>
        </w:rPr>
      </w:pPr>
    </w:p>
    <w:p w14:paraId="466FB9B5" w14:textId="77777777" w:rsidR="00C137EC" w:rsidRDefault="00C137EC">
      <w:pPr>
        <w:rPr>
          <w:rFonts w:ascii="Calibri" w:eastAsia="Calibri" w:hAnsi="Calibri" w:cs="Calibri"/>
          <w:b/>
          <w:sz w:val="22"/>
          <w:szCs w:val="22"/>
        </w:rPr>
      </w:pPr>
    </w:p>
    <w:p w14:paraId="47342394" w14:textId="77777777" w:rsidR="00C137EC" w:rsidRDefault="00C137EC">
      <w:pPr>
        <w:jc w:val="right"/>
        <w:rPr>
          <w:rFonts w:ascii="Calibri" w:eastAsia="Calibri" w:hAnsi="Calibri" w:cs="Calibri"/>
          <w:b/>
          <w:sz w:val="22"/>
          <w:szCs w:val="22"/>
        </w:rPr>
      </w:pPr>
    </w:p>
    <w:p w14:paraId="3645C1E7" w14:textId="77777777" w:rsidR="00C137EC" w:rsidRDefault="00C137EC">
      <w:pPr>
        <w:jc w:val="right"/>
        <w:rPr>
          <w:rFonts w:ascii="Calibri" w:eastAsia="Calibri" w:hAnsi="Calibri" w:cs="Calibri"/>
          <w:b/>
          <w:sz w:val="22"/>
          <w:szCs w:val="22"/>
        </w:rPr>
      </w:pPr>
    </w:p>
    <w:p w14:paraId="2D2C8C4B" w14:textId="77777777" w:rsidR="00C137EC" w:rsidRDefault="00C137EC">
      <w:pPr>
        <w:jc w:val="right"/>
        <w:rPr>
          <w:rFonts w:ascii="Calibri" w:eastAsia="Calibri" w:hAnsi="Calibri" w:cs="Calibri"/>
          <w:b/>
          <w:sz w:val="22"/>
          <w:szCs w:val="22"/>
        </w:rPr>
      </w:pPr>
    </w:p>
    <w:p w14:paraId="210ED6C4" w14:textId="77777777" w:rsidR="00C137EC" w:rsidRDefault="00C137EC">
      <w:pPr>
        <w:jc w:val="right"/>
        <w:rPr>
          <w:rFonts w:ascii="Calibri" w:eastAsia="Calibri" w:hAnsi="Calibri" w:cs="Calibri"/>
          <w:b/>
          <w:sz w:val="22"/>
          <w:szCs w:val="22"/>
        </w:rPr>
      </w:pPr>
    </w:p>
    <w:p w14:paraId="5151D58C" w14:textId="77777777" w:rsidR="00C137EC" w:rsidRDefault="00C137EC">
      <w:pPr>
        <w:jc w:val="right"/>
        <w:rPr>
          <w:rFonts w:ascii="Calibri" w:eastAsia="Calibri" w:hAnsi="Calibri" w:cs="Calibri"/>
          <w:b/>
          <w:sz w:val="22"/>
          <w:szCs w:val="22"/>
        </w:rPr>
      </w:pPr>
    </w:p>
    <w:p w14:paraId="4B7A4C7A" w14:textId="77777777" w:rsidR="00C137EC" w:rsidRDefault="006E69BA">
      <w:pPr>
        <w:jc w:val="right"/>
        <w:rPr>
          <w:rFonts w:ascii="Calibri" w:eastAsia="Calibri" w:hAnsi="Calibri" w:cs="Calibri"/>
          <w:b/>
          <w:sz w:val="22"/>
          <w:szCs w:val="22"/>
        </w:rPr>
      </w:pPr>
      <w:r>
        <w:br w:type="page"/>
      </w:r>
    </w:p>
    <w:p w14:paraId="2DD4BE63" w14:textId="77777777" w:rsidR="00C137EC" w:rsidRDefault="006E69BA">
      <w:pPr>
        <w:jc w:val="center"/>
        <w:rPr>
          <w:rFonts w:ascii="Calibri" w:eastAsia="Calibri" w:hAnsi="Calibri" w:cs="Calibri"/>
          <w:b/>
          <w:sz w:val="24"/>
          <w:szCs w:val="24"/>
        </w:rPr>
      </w:pPr>
      <w:r>
        <w:rPr>
          <w:rFonts w:ascii="Calibri" w:eastAsia="Calibri" w:hAnsi="Calibri" w:cs="Calibri"/>
          <w:b/>
          <w:sz w:val="24"/>
          <w:szCs w:val="24"/>
        </w:rPr>
        <w:lastRenderedPageBreak/>
        <w:t>SECTION I</w:t>
      </w:r>
    </w:p>
    <w:p w14:paraId="55989C2D" w14:textId="77777777" w:rsidR="00C137EC" w:rsidRDefault="006E69BA">
      <w:pPr>
        <w:jc w:val="center"/>
        <w:rPr>
          <w:rFonts w:ascii="Calibri" w:eastAsia="Calibri" w:hAnsi="Calibri" w:cs="Calibri"/>
          <w:b/>
          <w:sz w:val="22"/>
          <w:szCs w:val="22"/>
        </w:rPr>
      </w:pPr>
      <w:r>
        <w:rPr>
          <w:rFonts w:ascii="Calibri" w:eastAsia="Calibri" w:hAnsi="Calibri" w:cs="Calibri"/>
          <w:b/>
          <w:sz w:val="22"/>
          <w:szCs w:val="22"/>
        </w:rPr>
        <w:t>REQUEST FOR PROPOSALS</w:t>
      </w:r>
    </w:p>
    <w:p w14:paraId="355614A7" w14:textId="3777C03A" w:rsidR="008E33B2" w:rsidRDefault="00FE5C6A" w:rsidP="008E33B2">
      <w:pPr>
        <w:jc w:val="center"/>
        <w:rPr>
          <w:rFonts w:ascii="Calibri" w:eastAsia="Calibri" w:hAnsi="Calibri" w:cs="Calibri"/>
          <w:b/>
          <w:sz w:val="22"/>
          <w:szCs w:val="22"/>
        </w:rPr>
      </w:pPr>
      <w:r>
        <w:rPr>
          <w:rFonts w:ascii="Calibri" w:eastAsia="Calibri" w:hAnsi="Calibri" w:cs="Calibri"/>
          <w:b/>
          <w:sz w:val="22"/>
          <w:szCs w:val="22"/>
        </w:rPr>
        <w:t>Employer Services Video Production Services</w:t>
      </w:r>
      <w:bookmarkStart w:id="0" w:name="_Toc160526696"/>
    </w:p>
    <w:p w14:paraId="6E9C567E" w14:textId="77777777" w:rsidR="008E33B2" w:rsidRDefault="008E33B2" w:rsidP="008E33B2">
      <w:pPr>
        <w:jc w:val="center"/>
        <w:rPr>
          <w:rFonts w:ascii="Calibri" w:eastAsia="Calibri" w:hAnsi="Calibri" w:cs="Calibri"/>
          <w:b/>
          <w:sz w:val="22"/>
          <w:szCs w:val="22"/>
        </w:rPr>
      </w:pPr>
    </w:p>
    <w:p w14:paraId="0906E5AF" w14:textId="426317FF" w:rsidR="00C137EC" w:rsidRPr="00C0718C" w:rsidRDefault="006E69BA" w:rsidP="008E33B2">
      <w:pPr>
        <w:jc w:val="center"/>
        <w:rPr>
          <w:rFonts w:asciiTheme="minorHAnsi" w:eastAsia="Calibri" w:hAnsiTheme="minorHAnsi" w:cstheme="minorHAnsi"/>
          <w:b/>
          <w:sz w:val="24"/>
          <w:szCs w:val="24"/>
        </w:rPr>
      </w:pPr>
      <w:r w:rsidRPr="00C0718C">
        <w:rPr>
          <w:rFonts w:asciiTheme="minorHAnsi" w:eastAsia="Calibri" w:hAnsiTheme="minorHAnsi" w:cstheme="minorHAnsi"/>
          <w:b/>
          <w:sz w:val="24"/>
          <w:szCs w:val="24"/>
        </w:rPr>
        <w:t>PURPOSE/BACKGROUND</w:t>
      </w:r>
      <w:bookmarkEnd w:id="0"/>
    </w:p>
    <w:p w14:paraId="68A62AB6" w14:textId="77777777" w:rsidR="00C137EC" w:rsidRDefault="00C137EC">
      <w:pPr>
        <w:rPr>
          <w:rFonts w:ascii="Calibri" w:eastAsia="Calibri" w:hAnsi="Calibri" w:cs="Calibri"/>
          <w:b/>
          <w:sz w:val="22"/>
          <w:szCs w:val="22"/>
        </w:rPr>
      </w:pPr>
    </w:p>
    <w:p w14:paraId="49C1748A" w14:textId="5A385619" w:rsidR="00C137EC" w:rsidRDefault="00FD78E2" w:rsidP="00094F14">
      <w:pPr>
        <w:rPr>
          <w:rFonts w:ascii="Calibri" w:eastAsia="Calibri" w:hAnsi="Calibri" w:cs="Calibri"/>
          <w:b/>
          <w:sz w:val="22"/>
          <w:szCs w:val="22"/>
          <w:u w:val="single"/>
        </w:rPr>
      </w:pPr>
      <w:r>
        <w:rPr>
          <w:rFonts w:ascii="Calibri" w:eastAsia="Calibri" w:hAnsi="Calibri" w:cs="Calibri"/>
          <w:b/>
          <w:sz w:val="22"/>
          <w:szCs w:val="22"/>
          <w:u w:val="single"/>
        </w:rPr>
        <w:t>PURPOSE OF FUNDS</w:t>
      </w:r>
    </w:p>
    <w:p w14:paraId="1DA0A59B" w14:textId="77777777" w:rsidR="00C137EC" w:rsidRDefault="00C137EC" w:rsidP="00094F14">
      <w:pPr>
        <w:rPr>
          <w:rFonts w:ascii="Calibri" w:eastAsia="Calibri" w:hAnsi="Calibri" w:cs="Calibri"/>
          <w:b/>
          <w:sz w:val="22"/>
          <w:szCs w:val="22"/>
        </w:rPr>
      </w:pPr>
    </w:p>
    <w:p w14:paraId="079435C5" w14:textId="5DB08638" w:rsidR="006931F3" w:rsidRPr="006931F3" w:rsidRDefault="006E69BA" w:rsidP="006931F3">
      <w:pPr>
        <w:pStyle w:val="Default"/>
        <w:rPr>
          <w:rFonts w:ascii="Times New Roman" w:hAnsi="Times New Roman" w:cs="Times New Roman"/>
        </w:rPr>
      </w:pPr>
      <w:r w:rsidRPr="763DD2FA">
        <w:rPr>
          <w:rFonts w:ascii="Calibri" w:eastAsia="Calibri" w:hAnsi="Calibri" w:cs="Calibri"/>
          <w:sz w:val="22"/>
          <w:szCs w:val="22"/>
        </w:rPr>
        <w:t>The Baltimore City Mayor’s Office of Employment Development (MOED), on behalf of the Mayor and City Council, requests proposals f</w:t>
      </w:r>
      <w:r w:rsidR="0009536F">
        <w:rPr>
          <w:rFonts w:ascii="Calibri" w:eastAsia="Calibri" w:hAnsi="Calibri" w:cs="Calibri"/>
          <w:sz w:val="22"/>
          <w:szCs w:val="22"/>
        </w:rPr>
        <w:t>o</w:t>
      </w:r>
      <w:r w:rsidR="00A91148">
        <w:rPr>
          <w:rFonts w:ascii="Calibri" w:eastAsia="Calibri" w:hAnsi="Calibri" w:cs="Calibri"/>
          <w:sz w:val="22"/>
          <w:szCs w:val="22"/>
        </w:rPr>
        <w:t xml:space="preserve">r video production services to promote </w:t>
      </w:r>
      <w:r w:rsidR="00F93416">
        <w:rPr>
          <w:rFonts w:ascii="Calibri" w:eastAsia="Calibri" w:hAnsi="Calibri" w:cs="Calibri"/>
          <w:sz w:val="22"/>
          <w:szCs w:val="22"/>
        </w:rPr>
        <w:t>employer-focused programs such as sector partnerships, small business support, entrepreneurship, and apprenticeships</w:t>
      </w:r>
      <w:r w:rsidR="00B0659F" w:rsidRPr="763DD2FA">
        <w:rPr>
          <w:rFonts w:ascii="Calibri" w:eastAsia="Calibri" w:hAnsi="Calibri" w:cs="Calibri"/>
          <w:sz w:val="22"/>
          <w:szCs w:val="22"/>
        </w:rPr>
        <w:t>.</w:t>
      </w:r>
      <w:r w:rsidR="00306576">
        <w:rPr>
          <w:rFonts w:ascii="Calibri" w:eastAsia="Calibri" w:hAnsi="Calibri" w:cs="Calibri"/>
          <w:sz w:val="22"/>
          <w:szCs w:val="22"/>
        </w:rPr>
        <w:t xml:space="preserve"> </w:t>
      </w:r>
      <w:r w:rsidR="00306576" w:rsidRPr="004E0D68">
        <w:rPr>
          <w:rFonts w:asciiTheme="minorHAnsi" w:eastAsia="Calibri" w:hAnsiTheme="minorHAnsi" w:cstheme="minorHAnsi"/>
          <w:sz w:val="22"/>
          <w:szCs w:val="22"/>
        </w:rPr>
        <w:t xml:space="preserve">The contracted organization will </w:t>
      </w:r>
      <w:r w:rsidR="006931F3" w:rsidRPr="006931F3">
        <w:rPr>
          <w:rFonts w:asciiTheme="minorHAnsi" w:hAnsiTheme="minorHAnsi" w:cstheme="minorHAnsi"/>
          <w:sz w:val="22"/>
          <w:szCs w:val="22"/>
        </w:rPr>
        <w:t>provide high-quality professional video production expertise, skills</w:t>
      </w:r>
      <w:r w:rsidR="004E0D68">
        <w:rPr>
          <w:rFonts w:asciiTheme="minorHAnsi" w:hAnsiTheme="minorHAnsi" w:cstheme="minorHAnsi"/>
          <w:sz w:val="22"/>
          <w:szCs w:val="22"/>
        </w:rPr>
        <w:t>,</w:t>
      </w:r>
      <w:r w:rsidR="006931F3" w:rsidRPr="006931F3">
        <w:rPr>
          <w:rFonts w:asciiTheme="minorHAnsi" w:hAnsiTheme="minorHAnsi" w:cstheme="minorHAnsi"/>
          <w:sz w:val="22"/>
          <w:szCs w:val="22"/>
        </w:rPr>
        <w:t xml:space="preserve"> and services to successfully write, produce, shoot, and edit video content.</w:t>
      </w:r>
      <w:r w:rsidR="006931F3" w:rsidRPr="006931F3">
        <w:rPr>
          <w:sz w:val="23"/>
          <w:szCs w:val="23"/>
        </w:rPr>
        <w:t xml:space="preserve"> </w:t>
      </w:r>
    </w:p>
    <w:p w14:paraId="46583FAC" w14:textId="29DBBE7F" w:rsidR="00C137EC" w:rsidRPr="007D3650" w:rsidRDefault="00C137EC" w:rsidP="00281A2E">
      <w:pPr>
        <w:rPr>
          <w:rFonts w:ascii="Calibri" w:eastAsia="Calibri" w:hAnsi="Calibri" w:cs="Calibri"/>
          <w:sz w:val="22"/>
          <w:szCs w:val="22"/>
        </w:rPr>
      </w:pPr>
    </w:p>
    <w:p w14:paraId="02B75670" w14:textId="77777777" w:rsidR="00C137EC" w:rsidRDefault="00C137EC" w:rsidP="00094F14">
      <w:pPr>
        <w:rPr>
          <w:rFonts w:ascii="Calibri" w:eastAsia="Calibri" w:hAnsi="Calibri" w:cs="Calibri"/>
          <w:b/>
          <w:sz w:val="22"/>
          <w:szCs w:val="22"/>
          <w:u w:val="single"/>
        </w:rPr>
      </w:pPr>
    </w:p>
    <w:p w14:paraId="4E7BB55E" w14:textId="77777777" w:rsidR="00C137EC" w:rsidRDefault="006E69BA" w:rsidP="00094F14">
      <w:pPr>
        <w:rPr>
          <w:rFonts w:ascii="Calibri" w:eastAsia="Calibri" w:hAnsi="Calibri" w:cs="Calibri"/>
          <w:b/>
          <w:sz w:val="22"/>
          <w:szCs w:val="22"/>
          <w:u w:val="single"/>
        </w:rPr>
      </w:pPr>
      <w:r>
        <w:rPr>
          <w:rFonts w:ascii="Calibri" w:eastAsia="Calibri" w:hAnsi="Calibri" w:cs="Calibri"/>
          <w:b/>
          <w:sz w:val="22"/>
          <w:szCs w:val="22"/>
          <w:u w:val="single"/>
        </w:rPr>
        <w:t>BACKGROUND</w:t>
      </w:r>
    </w:p>
    <w:p w14:paraId="7AE9B735" w14:textId="77777777" w:rsidR="00C137EC" w:rsidRDefault="00C137EC" w:rsidP="00094F14">
      <w:pPr>
        <w:rPr>
          <w:rFonts w:ascii="Calibri" w:eastAsia="Calibri" w:hAnsi="Calibri" w:cs="Calibri"/>
          <w:b/>
          <w:sz w:val="22"/>
          <w:szCs w:val="22"/>
          <w:u w:val="single"/>
        </w:rPr>
      </w:pPr>
    </w:p>
    <w:p w14:paraId="732657D9" w14:textId="61FE8963" w:rsidR="00C137EC" w:rsidRDefault="006E69BA" w:rsidP="00281A2E">
      <w:pPr>
        <w:rPr>
          <w:rFonts w:ascii="Calibri" w:eastAsia="Calibri" w:hAnsi="Calibri" w:cs="Calibri"/>
          <w:sz w:val="22"/>
          <w:szCs w:val="22"/>
        </w:rPr>
      </w:pPr>
      <w:r w:rsidRPr="763DD2FA">
        <w:rPr>
          <w:rFonts w:ascii="Calibri" w:eastAsia="Calibri" w:hAnsi="Calibri" w:cs="Calibri"/>
          <w:sz w:val="22"/>
          <w:szCs w:val="22"/>
        </w:rPr>
        <w:t xml:space="preserve">MOED is Baltimore’s workforce development agency and American Job Center operator. MOED serves as the City’s primary agent of workforce development services for employers, </w:t>
      </w:r>
      <w:r w:rsidR="4ABC2871" w:rsidRPr="763DD2FA">
        <w:rPr>
          <w:rFonts w:ascii="Calibri" w:eastAsia="Calibri" w:hAnsi="Calibri" w:cs="Calibri"/>
          <w:sz w:val="22"/>
          <w:szCs w:val="22"/>
        </w:rPr>
        <w:t>career seekers</w:t>
      </w:r>
      <w:r w:rsidRPr="763DD2FA">
        <w:rPr>
          <w:rFonts w:ascii="Calibri" w:eastAsia="Calibri" w:hAnsi="Calibri" w:cs="Calibri"/>
          <w:sz w:val="22"/>
          <w:szCs w:val="22"/>
        </w:rPr>
        <w:t xml:space="preserve">, </w:t>
      </w:r>
      <w:r w:rsidR="000636B0" w:rsidRPr="763DD2FA">
        <w:rPr>
          <w:rFonts w:ascii="Calibri" w:eastAsia="Calibri" w:hAnsi="Calibri" w:cs="Calibri"/>
          <w:sz w:val="22"/>
          <w:szCs w:val="22"/>
        </w:rPr>
        <w:t xml:space="preserve">people with </w:t>
      </w:r>
      <w:r w:rsidRPr="763DD2FA">
        <w:rPr>
          <w:rFonts w:ascii="Calibri" w:eastAsia="Calibri" w:hAnsi="Calibri" w:cs="Calibri"/>
          <w:sz w:val="22"/>
          <w:szCs w:val="22"/>
        </w:rPr>
        <w:t>disab</w:t>
      </w:r>
      <w:r w:rsidR="00305184" w:rsidRPr="763DD2FA">
        <w:rPr>
          <w:rFonts w:ascii="Calibri" w:eastAsia="Calibri" w:hAnsi="Calibri" w:cs="Calibri"/>
          <w:sz w:val="22"/>
          <w:szCs w:val="22"/>
        </w:rPr>
        <w:t>i</w:t>
      </w:r>
      <w:r w:rsidR="000636B0" w:rsidRPr="763DD2FA">
        <w:rPr>
          <w:rFonts w:ascii="Calibri" w:eastAsia="Calibri" w:hAnsi="Calibri" w:cs="Calibri"/>
          <w:sz w:val="22"/>
          <w:szCs w:val="22"/>
        </w:rPr>
        <w:t>l</w:t>
      </w:r>
      <w:r w:rsidR="00305184" w:rsidRPr="763DD2FA">
        <w:rPr>
          <w:rFonts w:ascii="Calibri" w:eastAsia="Calibri" w:hAnsi="Calibri" w:cs="Calibri"/>
          <w:sz w:val="22"/>
          <w:szCs w:val="22"/>
        </w:rPr>
        <w:t>it</w:t>
      </w:r>
      <w:r w:rsidR="000636B0" w:rsidRPr="763DD2FA">
        <w:rPr>
          <w:rFonts w:ascii="Calibri" w:eastAsia="Calibri" w:hAnsi="Calibri" w:cs="Calibri"/>
          <w:sz w:val="22"/>
          <w:szCs w:val="22"/>
        </w:rPr>
        <w:t>ies</w:t>
      </w:r>
      <w:r w:rsidR="00B51959" w:rsidRPr="763DD2FA">
        <w:rPr>
          <w:rFonts w:ascii="Calibri" w:eastAsia="Calibri" w:hAnsi="Calibri" w:cs="Calibri"/>
          <w:sz w:val="22"/>
          <w:szCs w:val="22"/>
        </w:rPr>
        <w:t>, career changers, returning citizens</w:t>
      </w:r>
      <w:r w:rsidRPr="763DD2FA">
        <w:rPr>
          <w:rFonts w:ascii="Calibri" w:eastAsia="Calibri" w:hAnsi="Calibri" w:cs="Calibri"/>
          <w:sz w:val="22"/>
          <w:szCs w:val="22"/>
        </w:rPr>
        <w:t>, laid-off workers</w:t>
      </w:r>
      <w:r w:rsidR="00712FA5" w:rsidRPr="763DD2FA">
        <w:rPr>
          <w:rFonts w:ascii="Calibri" w:eastAsia="Calibri" w:hAnsi="Calibri" w:cs="Calibri"/>
          <w:sz w:val="22"/>
          <w:szCs w:val="22"/>
        </w:rPr>
        <w:t>,</w:t>
      </w:r>
      <w:r w:rsidRPr="763DD2FA">
        <w:rPr>
          <w:rFonts w:ascii="Calibri" w:eastAsia="Calibri" w:hAnsi="Calibri" w:cs="Calibri"/>
          <w:sz w:val="22"/>
          <w:szCs w:val="22"/>
        </w:rPr>
        <w:t xml:space="preserve"> and youth. More information on MOED is available at</w:t>
      </w:r>
      <w:r w:rsidR="007E1B47" w:rsidRPr="763DD2FA">
        <w:rPr>
          <w:rFonts w:ascii="Calibri" w:eastAsia="Calibri" w:hAnsi="Calibri" w:cs="Calibri"/>
          <w:sz w:val="22"/>
          <w:szCs w:val="22"/>
        </w:rPr>
        <w:t xml:space="preserve"> </w:t>
      </w:r>
      <w:hyperlink r:id="rId17">
        <w:r w:rsidR="007E1B47" w:rsidRPr="763DD2FA">
          <w:rPr>
            <w:rStyle w:val="Hyperlink"/>
            <w:rFonts w:ascii="Calibri" w:eastAsia="Calibri" w:hAnsi="Calibri" w:cs="Calibri"/>
            <w:sz w:val="22"/>
            <w:szCs w:val="22"/>
          </w:rPr>
          <w:t>https://moed.baltimorecity.gov</w:t>
        </w:r>
      </w:hyperlink>
      <w:r w:rsidR="007E1B47" w:rsidRPr="763DD2FA">
        <w:rPr>
          <w:rFonts w:ascii="Calibri" w:eastAsia="Calibri" w:hAnsi="Calibri" w:cs="Calibri"/>
          <w:color w:val="0000FF"/>
          <w:sz w:val="22"/>
          <w:szCs w:val="22"/>
          <w:u w:val="single"/>
        </w:rPr>
        <w:t xml:space="preserve">. </w:t>
      </w:r>
    </w:p>
    <w:p w14:paraId="210519BE" w14:textId="77777777" w:rsidR="00C137EC" w:rsidRDefault="00C137EC" w:rsidP="00281A2E">
      <w:pPr>
        <w:rPr>
          <w:rFonts w:ascii="Calibri" w:eastAsia="Calibri" w:hAnsi="Calibri" w:cs="Calibri"/>
          <w:sz w:val="22"/>
          <w:szCs w:val="22"/>
        </w:rPr>
      </w:pPr>
    </w:p>
    <w:p w14:paraId="5BB955E1" w14:textId="20852CB4"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MOED’s mission is to deliver economic justice to Baltimore residents. To MOED, economic justice means creating an equitable workforce system that responds to all residents’ needs and provides viable economic opportunities to all residents especially those who have been generally and systemically disadvantaged. We believe that every resident deserves the right for meaningful work and a hopeful future. </w:t>
      </w:r>
    </w:p>
    <w:p w14:paraId="29D77331" w14:textId="77777777" w:rsidR="00640192" w:rsidRDefault="00640192" w:rsidP="00281A2E">
      <w:pPr>
        <w:rPr>
          <w:rFonts w:ascii="Calibri" w:eastAsia="Calibri" w:hAnsi="Calibri" w:cs="Calibri"/>
          <w:sz w:val="22"/>
          <w:szCs w:val="22"/>
        </w:rPr>
      </w:pPr>
    </w:p>
    <w:p w14:paraId="28F4FCA3" w14:textId="2238BC1E" w:rsidR="00C137EC" w:rsidRDefault="006E69BA" w:rsidP="00281A2E">
      <w:pPr>
        <w:rPr>
          <w:rFonts w:ascii="Calibri" w:eastAsia="Calibri" w:hAnsi="Calibri" w:cs="Calibri"/>
          <w:sz w:val="22"/>
          <w:szCs w:val="22"/>
        </w:rPr>
      </w:pPr>
      <w:r w:rsidRPr="00681BC0">
        <w:rPr>
          <w:rFonts w:ascii="Calibri" w:eastAsia="Calibri" w:hAnsi="Calibri" w:cs="Calibri"/>
          <w:sz w:val="22"/>
          <w:szCs w:val="22"/>
        </w:rPr>
        <w:t>MOED</w:t>
      </w:r>
      <w:r w:rsidR="008B38F7" w:rsidRPr="00681BC0">
        <w:rPr>
          <w:rFonts w:ascii="Calibri" w:eastAsia="Calibri" w:hAnsi="Calibri" w:cs="Calibri"/>
          <w:sz w:val="22"/>
          <w:szCs w:val="22"/>
        </w:rPr>
        <w:t>’s Employer Services Divisio</w:t>
      </w:r>
      <w:r w:rsidR="000E7F99" w:rsidRPr="00681BC0">
        <w:rPr>
          <w:rFonts w:ascii="Calibri" w:eastAsia="Calibri" w:hAnsi="Calibri" w:cs="Calibri"/>
          <w:sz w:val="22"/>
          <w:szCs w:val="22"/>
        </w:rPr>
        <w:t xml:space="preserve">n </w:t>
      </w:r>
      <w:r w:rsidR="00244C8C">
        <w:rPr>
          <w:rFonts w:ascii="Calibri" w:eastAsia="Calibri" w:hAnsi="Calibri" w:cs="Calibri"/>
          <w:sz w:val="22"/>
          <w:szCs w:val="22"/>
        </w:rPr>
        <w:t xml:space="preserve">(ESD) </w:t>
      </w:r>
      <w:r w:rsidR="00C616CC">
        <w:rPr>
          <w:rFonts w:ascii="Calibri" w:eastAsia="Calibri" w:hAnsi="Calibri" w:cs="Calibri"/>
          <w:sz w:val="22"/>
          <w:szCs w:val="22"/>
        </w:rPr>
        <w:t xml:space="preserve">strives to meet the hiring needs of the Baltimore City business community by helping employers find talent. </w:t>
      </w:r>
      <w:r w:rsidR="009A0EDB">
        <w:rPr>
          <w:rFonts w:ascii="Calibri" w:eastAsia="Calibri" w:hAnsi="Calibri" w:cs="Calibri"/>
          <w:sz w:val="22"/>
          <w:szCs w:val="22"/>
        </w:rPr>
        <w:t>Services provided includ</w:t>
      </w:r>
      <w:r w:rsidR="009B2AF8">
        <w:rPr>
          <w:rFonts w:ascii="Calibri" w:eastAsia="Calibri" w:hAnsi="Calibri" w:cs="Calibri"/>
          <w:sz w:val="22"/>
          <w:szCs w:val="22"/>
        </w:rPr>
        <w:t>e no-cost job posting; recruitment, prescreening, and assessment of applicants</w:t>
      </w:r>
      <w:r w:rsidR="00D712E0">
        <w:rPr>
          <w:rFonts w:ascii="Calibri" w:eastAsia="Calibri" w:hAnsi="Calibri" w:cs="Calibri"/>
          <w:sz w:val="22"/>
          <w:szCs w:val="22"/>
        </w:rPr>
        <w:t>; job fairs and onsite recruitment; tax credit and labor market information</w:t>
      </w:r>
      <w:r w:rsidR="00457F23">
        <w:rPr>
          <w:rFonts w:ascii="Calibri" w:eastAsia="Calibri" w:hAnsi="Calibri" w:cs="Calibri"/>
          <w:sz w:val="22"/>
          <w:szCs w:val="22"/>
        </w:rPr>
        <w:t>; and training for new employees.</w:t>
      </w:r>
      <w:r w:rsidR="00244C8C">
        <w:rPr>
          <w:rFonts w:ascii="Calibri" w:eastAsia="Calibri" w:hAnsi="Calibri" w:cs="Calibri"/>
          <w:sz w:val="22"/>
          <w:szCs w:val="22"/>
        </w:rPr>
        <w:t xml:space="preserve"> Last year, ESD </w:t>
      </w:r>
      <w:r w:rsidR="008F01A5">
        <w:rPr>
          <w:rFonts w:ascii="Calibri" w:eastAsia="Calibri" w:hAnsi="Calibri" w:cs="Calibri"/>
          <w:sz w:val="22"/>
          <w:szCs w:val="22"/>
        </w:rPr>
        <w:t xml:space="preserve">provided services to </w:t>
      </w:r>
      <w:r w:rsidR="00D476B0">
        <w:rPr>
          <w:rFonts w:ascii="Calibri" w:eastAsia="Calibri" w:hAnsi="Calibri" w:cs="Calibri"/>
          <w:sz w:val="22"/>
          <w:szCs w:val="22"/>
        </w:rPr>
        <w:t xml:space="preserve">375 employers and placed 2,747 </w:t>
      </w:r>
      <w:r w:rsidR="006A31DC">
        <w:rPr>
          <w:rFonts w:ascii="Calibri" w:eastAsia="Calibri" w:hAnsi="Calibri" w:cs="Calibri"/>
          <w:sz w:val="22"/>
          <w:szCs w:val="22"/>
        </w:rPr>
        <w:t xml:space="preserve">Baltimore City residents into jobs </w:t>
      </w:r>
      <w:r w:rsidR="005761A1">
        <w:rPr>
          <w:rFonts w:ascii="Calibri" w:eastAsia="Calibri" w:hAnsi="Calibri" w:cs="Calibri"/>
          <w:sz w:val="22"/>
          <w:szCs w:val="22"/>
        </w:rPr>
        <w:t>paying</w:t>
      </w:r>
      <w:r w:rsidR="006A31DC">
        <w:rPr>
          <w:rFonts w:ascii="Calibri" w:eastAsia="Calibri" w:hAnsi="Calibri" w:cs="Calibri"/>
          <w:sz w:val="22"/>
          <w:szCs w:val="22"/>
        </w:rPr>
        <w:t xml:space="preserve"> an average of $21 an hour. </w:t>
      </w:r>
    </w:p>
    <w:p w14:paraId="44881659" w14:textId="77777777" w:rsidR="00C137EC" w:rsidRDefault="00C137EC" w:rsidP="00094F14">
      <w:pPr>
        <w:rPr>
          <w:rFonts w:ascii="Calibri" w:eastAsia="Calibri" w:hAnsi="Calibri" w:cs="Calibri"/>
          <w:b/>
          <w:sz w:val="22"/>
          <w:szCs w:val="22"/>
          <w:u w:val="single"/>
        </w:rPr>
      </w:pPr>
    </w:p>
    <w:p w14:paraId="33CE3C09" w14:textId="77777777" w:rsidR="00C137EC" w:rsidRDefault="00C137EC" w:rsidP="00094F14">
      <w:pPr>
        <w:rPr>
          <w:rFonts w:ascii="Calibri" w:eastAsia="Calibri" w:hAnsi="Calibri" w:cs="Calibri"/>
          <w:b/>
          <w:sz w:val="22"/>
          <w:szCs w:val="22"/>
          <w:u w:val="single"/>
        </w:rPr>
      </w:pPr>
    </w:p>
    <w:p w14:paraId="09E1E7BC" w14:textId="5EFBE13E" w:rsidR="00C137EC" w:rsidRDefault="006E69BA" w:rsidP="00281A2E">
      <w:pPr>
        <w:rPr>
          <w:rFonts w:ascii="Calibri" w:eastAsia="Calibri" w:hAnsi="Calibri" w:cs="Calibri"/>
          <w:b/>
          <w:sz w:val="22"/>
          <w:szCs w:val="22"/>
          <w:u w:val="single"/>
        </w:rPr>
      </w:pPr>
      <w:r>
        <w:rPr>
          <w:rFonts w:ascii="Calibri" w:eastAsia="Calibri" w:hAnsi="Calibri" w:cs="Calibri"/>
          <w:b/>
          <w:sz w:val="22"/>
          <w:szCs w:val="22"/>
          <w:u w:val="single"/>
        </w:rPr>
        <w:t xml:space="preserve">CONTRACT </w:t>
      </w:r>
      <w:r w:rsidR="005642A7">
        <w:rPr>
          <w:rFonts w:ascii="Calibri" w:eastAsia="Calibri" w:hAnsi="Calibri" w:cs="Calibri"/>
          <w:b/>
          <w:sz w:val="22"/>
          <w:szCs w:val="22"/>
          <w:u w:val="single"/>
        </w:rPr>
        <w:t>TERMS</w:t>
      </w:r>
    </w:p>
    <w:p w14:paraId="3A83CF32" w14:textId="77777777" w:rsidR="00C137EC" w:rsidRDefault="00C137EC" w:rsidP="00281A2E">
      <w:pPr>
        <w:rPr>
          <w:rFonts w:ascii="Calibri" w:eastAsia="Calibri" w:hAnsi="Calibri" w:cs="Calibri"/>
          <w:b/>
          <w:sz w:val="22"/>
          <w:szCs w:val="22"/>
        </w:rPr>
      </w:pPr>
    </w:p>
    <w:p w14:paraId="1CF35D6F" w14:textId="468B2043" w:rsidR="00C137EC" w:rsidRDefault="006E69BA" w:rsidP="00281A2E">
      <w:pPr>
        <w:rPr>
          <w:rFonts w:ascii="Calibri" w:eastAsia="Calibri" w:hAnsi="Calibri" w:cs="Calibri"/>
          <w:sz w:val="22"/>
          <w:szCs w:val="22"/>
        </w:rPr>
      </w:pPr>
      <w:r w:rsidRPr="14893B7F">
        <w:rPr>
          <w:rFonts w:ascii="Calibri" w:eastAsia="Calibri" w:hAnsi="Calibri" w:cs="Calibri"/>
          <w:sz w:val="22"/>
          <w:szCs w:val="22"/>
        </w:rPr>
        <w:t xml:space="preserve">The selected vendor will have up to </w:t>
      </w:r>
      <w:r w:rsidR="00935B13" w:rsidRPr="14893B7F">
        <w:rPr>
          <w:rFonts w:ascii="Calibri" w:eastAsia="Calibri" w:hAnsi="Calibri" w:cs="Calibri"/>
          <w:sz w:val="22"/>
          <w:szCs w:val="22"/>
        </w:rPr>
        <w:t>three</w:t>
      </w:r>
      <w:r w:rsidRPr="14893B7F">
        <w:rPr>
          <w:rFonts w:ascii="Calibri" w:eastAsia="Calibri" w:hAnsi="Calibri" w:cs="Calibri"/>
          <w:sz w:val="22"/>
          <w:szCs w:val="22"/>
        </w:rPr>
        <w:t xml:space="preserve"> months commencing </w:t>
      </w:r>
      <w:r w:rsidR="00935B13" w:rsidRPr="14893B7F">
        <w:rPr>
          <w:rFonts w:ascii="Calibri" w:eastAsia="Calibri" w:hAnsi="Calibri" w:cs="Calibri"/>
          <w:sz w:val="22"/>
          <w:szCs w:val="22"/>
        </w:rPr>
        <w:t xml:space="preserve">on or about </w:t>
      </w:r>
      <w:r w:rsidR="25CF131E" w:rsidRPr="14893B7F">
        <w:rPr>
          <w:rFonts w:ascii="Calibri" w:eastAsia="Calibri" w:hAnsi="Calibri" w:cs="Calibri"/>
          <w:sz w:val="22"/>
          <w:szCs w:val="22"/>
        </w:rPr>
        <w:t xml:space="preserve">September 1, </w:t>
      </w:r>
      <w:r w:rsidR="00CE2FF5" w:rsidRPr="14893B7F">
        <w:rPr>
          <w:rFonts w:ascii="Calibri" w:eastAsia="Calibri" w:hAnsi="Calibri" w:cs="Calibri"/>
          <w:sz w:val="22"/>
          <w:szCs w:val="22"/>
        </w:rPr>
        <w:t>2024,</w:t>
      </w:r>
      <w:r w:rsidR="00FE04F4" w:rsidRPr="14893B7F">
        <w:rPr>
          <w:rFonts w:ascii="Calibri" w:eastAsia="Calibri" w:hAnsi="Calibri" w:cs="Calibri"/>
          <w:sz w:val="22"/>
          <w:szCs w:val="22"/>
        </w:rPr>
        <w:t xml:space="preserve"> and </w:t>
      </w:r>
      <w:r w:rsidR="000E5E53" w:rsidRPr="14893B7F">
        <w:rPr>
          <w:rFonts w:ascii="Calibri" w:eastAsia="Calibri" w:hAnsi="Calibri" w:cs="Calibri"/>
          <w:sz w:val="22"/>
          <w:szCs w:val="22"/>
        </w:rPr>
        <w:t xml:space="preserve">ending no later than </w:t>
      </w:r>
      <w:r w:rsidR="375063FE" w:rsidRPr="14893B7F">
        <w:rPr>
          <w:rFonts w:ascii="Calibri" w:eastAsia="Calibri" w:hAnsi="Calibri" w:cs="Calibri"/>
          <w:sz w:val="22"/>
          <w:szCs w:val="22"/>
        </w:rPr>
        <w:t>November</w:t>
      </w:r>
      <w:r w:rsidR="000E5E53" w:rsidRPr="14893B7F">
        <w:rPr>
          <w:rFonts w:ascii="Calibri" w:eastAsia="Calibri" w:hAnsi="Calibri" w:cs="Calibri"/>
          <w:sz w:val="22"/>
          <w:szCs w:val="22"/>
        </w:rPr>
        <w:t xml:space="preserve"> 30, 2024</w:t>
      </w:r>
      <w:r w:rsidR="00900A13" w:rsidRPr="14893B7F">
        <w:rPr>
          <w:rFonts w:ascii="Calibri" w:eastAsia="Calibri" w:hAnsi="Calibri" w:cs="Calibri"/>
          <w:sz w:val="22"/>
          <w:szCs w:val="22"/>
        </w:rPr>
        <w:t>,</w:t>
      </w:r>
      <w:r w:rsidR="000E5E53" w:rsidRPr="14893B7F">
        <w:rPr>
          <w:rFonts w:ascii="Calibri" w:eastAsia="Calibri" w:hAnsi="Calibri" w:cs="Calibri"/>
          <w:sz w:val="22"/>
          <w:szCs w:val="22"/>
        </w:rPr>
        <w:t xml:space="preserve"> to </w:t>
      </w:r>
      <w:r w:rsidR="00AC6E86" w:rsidRPr="14893B7F">
        <w:rPr>
          <w:rFonts w:ascii="Calibri" w:eastAsia="Calibri" w:hAnsi="Calibri" w:cs="Calibri"/>
          <w:sz w:val="22"/>
          <w:szCs w:val="22"/>
        </w:rPr>
        <w:t xml:space="preserve">produce, shoot, and edit </w:t>
      </w:r>
      <w:r w:rsidR="00B61370" w:rsidRPr="14893B7F">
        <w:rPr>
          <w:rFonts w:ascii="Calibri" w:eastAsia="Calibri" w:hAnsi="Calibri" w:cs="Calibri"/>
          <w:sz w:val="22"/>
          <w:szCs w:val="22"/>
        </w:rPr>
        <w:t xml:space="preserve">a video approximately five minutes in length, </w:t>
      </w:r>
      <w:r w:rsidR="00F01B79" w:rsidRPr="14893B7F">
        <w:rPr>
          <w:rFonts w:ascii="Calibri" w:eastAsia="Calibri" w:hAnsi="Calibri" w:cs="Calibri"/>
          <w:sz w:val="22"/>
          <w:szCs w:val="22"/>
        </w:rPr>
        <w:t xml:space="preserve">and to </w:t>
      </w:r>
      <w:r w:rsidR="008A592D" w:rsidRPr="14893B7F">
        <w:rPr>
          <w:rFonts w:ascii="Calibri" w:eastAsia="Calibri" w:hAnsi="Calibri" w:cs="Calibri"/>
          <w:sz w:val="22"/>
          <w:szCs w:val="22"/>
        </w:rPr>
        <w:t xml:space="preserve">create </w:t>
      </w:r>
      <w:r w:rsidR="00F01B79" w:rsidRPr="14893B7F">
        <w:rPr>
          <w:rFonts w:ascii="Calibri" w:eastAsia="Calibri" w:hAnsi="Calibri" w:cs="Calibri"/>
          <w:sz w:val="22"/>
          <w:szCs w:val="22"/>
        </w:rPr>
        <w:t>excerpt</w:t>
      </w:r>
      <w:r w:rsidR="008A592D" w:rsidRPr="14893B7F">
        <w:rPr>
          <w:rFonts w:ascii="Calibri" w:eastAsia="Calibri" w:hAnsi="Calibri" w:cs="Calibri"/>
          <w:sz w:val="22"/>
          <w:szCs w:val="22"/>
        </w:rPr>
        <w:t>s of</w:t>
      </w:r>
      <w:r w:rsidR="00F01B79" w:rsidRPr="14893B7F">
        <w:rPr>
          <w:rFonts w:ascii="Calibri" w:eastAsia="Calibri" w:hAnsi="Calibri" w:cs="Calibri"/>
          <w:sz w:val="22"/>
          <w:szCs w:val="22"/>
        </w:rPr>
        <w:t xml:space="preserve"> </w:t>
      </w:r>
      <w:r w:rsidR="002D20A8" w:rsidRPr="14893B7F">
        <w:rPr>
          <w:rFonts w:ascii="Calibri" w:eastAsia="Calibri" w:hAnsi="Calibri" w:cs="Calibri"/>
          <w:sz w:val="22"/>
          <w:szCs w:val="22"/>
        </w:rPr>
        <w:t xml:space="preserve">three to five </w:t>
      </w:r>
      <w:r w:rsidR="00C13295" w:rsidRPr="14893B7F">
        <w:rPr>
          <w:rFonts w:ascii="Calibri" w:eastAsia="Calibri" w:hAnsi="Calibri" w:cs="Calibri"/>
          <w:sz w:val="22"/>
          <w:szCs w:val="22"/>
        </w:rPr>
        <w:t xml:space="preserve">shorter </w:t>
      </w:r>
      <w:r w:rsidR="002D20A8" w:rsidRPr="14893B7F">
        <w:rPr>
          <w:rFonts w:ascii="Calibri" w:eastAsia="Calibri" w:hAnsi="Calibri" w:cs="Calibri"/>
          <w:sz w:val="22"/>
          <w:szCs w:val="22"/>
        </w:rPr>
        <w:t xml:space="preserve">clips </w:t>
      </w:r>
      <w:r w:rsidR="008A592D" w:rsidRPr="14893B7F">
        <w:rPr>
          <w:rFonts w:ascii="Calibri" w:eastAsia="Calibri" w:hAnsi="Calibri" w:cs="Calibri"/>
          <w:sz w:val="22"/>
          <w:szCs w:val="22"/>
        </w:rPr>
        <w:t xml:space="preserve">from the video </w:t>
      </w:r>
      <w:r w:rsidR="00D676BB" w:rsidRPr="14893B7F">
        <w:rPr>
          <w:rFonts w:ascii="Calibri" w:eastAsia="Calibri" w:hAnsi="Calibri" w:cs="Calibri"/>
          <w:sz w:val="22"/>
          <w:szCs w:val="22"/>
        </w:rPr>
        <w:t xml:space="preserve">for use in time-limited contexts. </w:t>
      </w:r>
      <w:r w:rsidR="00FC6C9A" w:rsidRPr="14893B7F">
        <w:rPr>
          <w:rFonts w:ascii="Calibri" w:eastAsia="Calibri" w:hAnsi="Calibri" w:cs="Calibri"/>
          <w:sz w:val="22"/>
          <w:szCs w:val="22"/>
        </w:rPr>
        <w:t xml:space="preserve">The </w:t>
      </w:r>
      <w:r w:rsidR="00ED5DC9" w:rsidRPr="14893B7F">
        <w:rPr>
          <w:rFonts w:ascii="Calibri" w:eastAsia="Calibri" w:hAnsi="Calibri" w:cs="Calibri"/>
          <w:sz w:val="22"/>
          <w:szCs w:val="22"/>
        </w:rPr>
        <w:t xml:space="preserve">contract </w:t>
      </w:r>
      <w:r w:rsidR="00E63A35" w:rsidRPr="14893B7F">
        <w:rPr>
          <w:rFonts w:ascii="Calibri" w:eastAsia="Calibri" w:hAnsi="Calibri" w:cs="Calibri"/>
          <w:sz w:val="22"/>
          <w:szCs w:val="22"/>
        </w:rPr>
        <w:t>amount</w:t>
      </w:r>
      <w:r w:rsidRPr="14893B7F">
        <w:rPr>
          <w:rFonts w:ascii="Calibri" w:eastAsia="Calibri" w:hAnsi="Calibri" w:cs="Calibri"/>
          <w:sz w:val="22"/>
          <w:szCs w:val="22"/>
        </w:rPr>
        <w:t xml:space="preserve"> may not exceed $</w:t>
      </w:r>
      <w:r w:rsidR="0071058E" w:rsidRPr="14893B7F">
        <w:rPr>
          <w:rFonts w:ascii="Calibri" w:eastAsia="Calibri" w:hAnsi="Calibri" w:cs="Calibri"/>
          <w:sz w:val="22"/>
          <w:szCs w:val="22"/>
        </w:rPr>
        <w:t>10,000.</w:t>
      </w:r>
    </w:p>
    <w:p w14:paraId="7BB88CA0" w14:textId="77777777" w:rsidR="005517F9" w:rsidRDefault="005517F9" w:rsidP="00281A2E">
      <w:pPr>
        <w:rPr>
          <w:rFonts w:ascii="Calibri" w:eastAsia="Calibri" w:hAnsi="Calibri" w:cs="Calibri"/>
          <w:sz w:val="22"/>
          <w:szCs w:val="22"/>
        </w:rPr>
      </w:pPr>
    </w:p>
    <w:p w14:paraId="48820D52" w14:textId="42CC4942" w:rsidR="005517F9" w:rsidRPr="005642A7" w:rsidRDefault="005517F9" w:rsidP="00281A2E">
      <w:pPr>
        <w:rPr>
          <w:rFonts w:asciiTheme="minorHAnsi" w:eastAsia="Calibri" w:hAnsiTheme="minorHAnsi" w:cstheme="minorHAnsi"/>
          <w:sz w:val="22"/>
          <w:szCs w:val="22"/>
        </w:rPr>
      </w:pPr>
      <w:r w:rsidRPr="005642A7">
        <w:rPr>
          <w:rFonts w:asciiTheme="minorHAnsi" w:hAnsiTheme="minorHAnsi" w:cstheme="minorHAnsi"/>
          <w:color w:val="000000"/>
          <w:sz w:val="22"/>
          <w:szCs w:val="22"/>
        </w:rPr>
        <w:t xml:space="preserve">This RFP does not commit </w:t>
      </w:r>
      <w:r w:rsidR="005642A7" w:rsidRPr="005642A7">
        <w:rPr>
          <w:rFonts w:asciiTheme="minorHAnsi" w:hAnsiTheme="minorHAnsi" w:cstheme="minorHAnsi"/>
          <w:color w:val="000000"/>
          <w:sz w:val="22"/>
          <w:szCs w:val="22"/>
        </w:rPr>
        <w:t>MOED</w:t>
      </w:r>
      <w:r w:rsidRPr="005642A7">
        <w:rPr>
          <w:rFonts w:asciiTheme="minorHAnsi" w:hAnsiTheme="minorHAnsi" w:cstheme="minorHAnsi"/>
          <w:color w:val="000000"/>
          <w:sz w:val="22"/>
          <w:szCs w:val="22"/>
        </w:rPr>
        <w:t xml:space="preserve"> to direct the award of a final contract agreement and </w:t>
      </w:r>
      <w:r w:rsidR="005642A7" w:rsidRPr="005642A7">
        <w:rPr>
          <w:rFonts w:asciiTheme="minorHAnsi" w:hAnsiTheme="minorHAnsi" w:cstheme="minorHAnsi"/>
          <w:color w:val="000000"/>
          <w:sz w:val="22"/>
          <w:szCs w:val="22"/>
        </w:rPr>
        <w:t>MOED</w:t>
      </w:r>
      <w:r w:rsidRPr="005642A7">
        <w:rPr>
          <w:rFonts w:asciiTheme="minorHAnsi" w:hAnsiTheme="minorHAnsi" w:cstheme="minorHAnsi"/>
          <w:color w:val="000000"/>
          <w:sz w:val="22"/>
          <w:szCs w:val="22"/>
        </w:rPr>
        <w:t xml:space="preserve"> will not pay any costs incurred in the preparation of a proposal to this request. </w:t>
      </w:r>
      <w:r w:rsidR="005642A7" w:rsidRPr="005642A7">
        <w:rPr>
          <w:rFonts w:asciiTheme="minorHAnsi" w:hAnsiTheme="minorHAnsi" w:cstheme="minorHAnsi"/>
          <w:color w:val="000000"/>
          <w:sz w:val="22"/>
          <w:szCs w:val="22"/>
        </w:rPr>
        <w:t xml:space="preserve">MOED </w:t>
      </w:r>
      <w:r w:rsidRPr="005642A7">
        <w:rPr>
          <w:rFonts w:asciiTheme="minorHAnsi" w:hAnsiTheme="minorHAnsi" w:cstheme="minorHAnsi"/>
          <w:color w:val="000000"/>
          <w:sz w:val="22"/>
          <w:szCs w:val="22"/>
        </w:rPr>
        <w:t xml:space="preserve">reserves the right to request additional data, discussion, or presentation in support of written proposals. </w:t>
      </w:r>
      <w:r w:rsidR="005642A7" w:rsidRPr="005642A7">
        <w:rPr>
          <w:rFonts w:asciiTheme="minorHAnsi" w:hAnsiTheme="minorHAnsi" w:cstheme="minorHAnsi"/>
          <w:color w:val="000000"/>
          <w:sz w:val="22"/>
          <w:szCs w:val="22"/>
        </w:rPr>
        <w:t>MOED</w:t>
      </w:r>
      <w:r w:rsidRPr="005642A7">
        <w:rPr>
          <w:rFonts w:asciiTheme="minorHAnsi" w:hAnsiTheme="minorHAnsi" w:cstheme="minorHAnsi"/>
          <w:color w:val="000000"/>
          <w:sz w:val="22"/>
          <w:szCs w:val="22"/>
        </w:rPr>
        <w:t xml:space="preserve"> may reject any or all proposals received and reserves the right to cancel in whole or in part this RFP if it is in the best interest of the </w:t>
      </w:r>
      <w:r w:rsidR="005642A7" w:rsidRPr="005642A7">
        <w:rPr>
          <w:rFonts w:asciiTheme="minorHAnsi" w:hAnsiTheme="minorHAnsi" w:cstheme="minorHAnsi"/>
          <w:color w:val="000000"/>
          <w:sz w:val="22"/>
          <w:szCs w:val="22"/>
        </w:rPr>
        <w:t>agency</w:t>
      </w:r>
      <w:r w:rsidRPr="005642A7">
        <w:rPr>
          <w:rFonts w:asciiTheme="minorHAnsi" w:hAnsiTheme="minorHAnsi" w:cstheme="minorHAnsi"/>
          <w:color w:val="000000"/>
          <w:sz w:val="22"/>
          <w:szCs w:val="22"/>
        </w:rPr>
        <w:t xml:space="preserve"> to do so</w:t>
      </w:r>
      <w:r w:rsidR="005642A7" w:rsidRPr="005642A7">
        <w:rPr>
          <w:rFonts w:asciiTheme="minorHAnsi" w:hAnsiTheme="minorHAnsi" w:cstheme="minorHAnsi"/>
          <w:color w:val="000000"/>
          <w:sz w:val="22"/>
          <w:szCs w:val="22"/>
        </w:rPr>
        <w:t>.</w:t>
      </w:r>
    </w:p>
    <w:p w14:paraId="428B0045" w14:textId="77777777" w:rsidR="00553A10" w:rsidRDefault="00553A10" w:rsidP="00281A2E">
      <w:pPr>
        <w:rPr>
          <w:rFonts w:ascii="Calibri" w:eastAsia="Calibri" w:hAnsi="Calibri" w:cs="Calibri"/>
          <w:sz w:val="22"/>
          <w:szCs w:val="22"/>
        </w:rPr>
      </w:pPr>
    </w:p>
    <w:p w14:paraId="5CD7554D" w14:textId="77777777" w:rsidR="00C137EC" w:rsidRDefault="00C137EC" w:rsidP="00281A2E">
      <w:pPr>
        <w:rPr>
          <w:rFonts w:ascii="Calibri" w:eastAsia="Calibri" w:hAnsi="Calibri" w:cs="Calibri"/>
          <w:b/>
          <w:color w:val="FF0000"/>
          <w:sz w:val="22"/>
          <w:szCs w:val="22"/>
        </w:rPr>
      </w:pPr>
    </w:p>
    <w:p w14:paraId="4BF041E4" w14:textId="233A204B" w:rsidR="00C137EC" w:rsidRDefault="006E69BA" w:rsidP="00281A2E">
      <w:pPr>
        <w:rPr>
          <w:rFonts w:ascii="Calibri" w:eastAsia="Calibri" w:hAnsi="Calibri" w:cs="Calibri"/>
          <w:b/>
          <w:smallCaps/>
          <w:sz w:val="22"/>
          <w:szCs w:val="22"/>
          <w:u w:val="single"/>
        </w:rPr>
      </w:pPr>
      <w:r>
        <w:rPr>
          <w:rFonts w:ascii="Calibri" w:eastAsia="Calibri" w:hAnsi="Calibri" w:cs="Calibri"/>
          <w:b/>
          <w:smallCaps/>
          <w:sz w:val="22"/>
          <w:szCs w:val="22"/>
          <w:u w:val="single"/>
        </w:rPr>
        <w:t xml:space="preserve">SCOPE OF WORK </w:t>
      </w:r>
    </w:p>
    <w:p w14:paraId="5B1C9647" w14:textId="77777777" w:rsidR="00C137EC" w:rsidRDefault="00C137EC" w:rsidP="00281A2E">
      <w:pPr>
        <w:rPr>
          <w:rFonts w:ascii="Calibri" w:eastAsia="Calibri" w:hAnsi="Calibri" w:cs="Calibri"/>
          <w:sz w:val="22"/>
          <w:szCs w:val="22"/>
        </w:rPr>
      </w:pPr>
    </w:p>
    <w:p w14:paraId="0E45FB45" w14:textId="49D1A104" w:rsidR="002B5D08" w:rsidRPr="00FA2AF4" w:rsidRDefault="006E69BA" w:rsidP="00FA2AF4">
      <w:pPr>
        <w:rPr>
          <w:rFonts w:ascii="Calibri" w:eastAsia="Calibri" w:hAnsi="Calibri" w:cs="Calibri"/>
          <w:b/>
          <w:sz w:val="22"/>
          <w:szCs w:val="22"/>
        </w:rPr>
      </w:pPr>
      <w:r>
        <w:rPr>
          <w:rFonts w:ascii="Calibri" w:eastAsia="Calibri" w:hAnsi="Calibri" w:cs="Calibri"/>
          <w:b/>
          <w:sz w:val="22"/>
          <w:szCs w:val="22"/>
        </w:rPr>
        <w:t>The proposal shall include a stated commitment to complete the following tasks and deliver the following services/products:</w:t>
      </w:r>
    </w:p>
    <w:p w14:paraId="674D1A40" w14:textId="77777777" w:rsidR="00E45165" w:rsidRPr="003625EC" w:rsidRDefault="00E45165" w:rsidP="002B5D08">
      <w:pPr>
        <w:autoSpaceDE w:val="0"/>
        <w:autoSpaceDN w:val="0"/>
        <w:adjustRightInd w:val="0"/>
        <w:rPr>
          <w:rFonts w:asciiTheme="minorHAnsi" w:hAnsiTheme="minorHAnsi" w:cstheme="minorHAnsi"/>
          <w:color w:val="000000"/>
          <w:sz w:val="22"/>
          <w:szCs w:val="22"/>
        </w:rPr>
      </w:pPr>
    </w:p>
    <w:p w14:paraId="143676C1" w14:textId="77777777" w:rsidR="00CE6DE5" w:rsidRDefault="00CE6DE5" w:rsidP="00CE6DE5">
      <w:pPr>
        <w:pStyle w:val="ListParagraph"/>
        <w:numPr>
          <w:ilvl w:val="0"/>
          <w:numId w:val="18"/>
        </w:numPr>
        <w:autoSpaceDE w:val="0"/>
        <w:autoSpaceDN w:val="0"/>
        <w:adjustRightInd w:val="0"/>
        <w:spacing w:after="112"/>
        <w:rPr>
          <w:rFonts w:asciiTheme="minorHAnsi" w:hAnsiTheme="minorHAnsi" w:cstheme="minorHAnsi"/>
          <w:color w:val="000000"/>
          <w:sz w:val="22"/>
          <w:szCs w:val="22"/>
        </w:rPr>
      </w:pPr>
      <w:r w:rsidRPr="005B1A08">
        <w:rPr>
          <w:rFonts w:asciiTheme="minorHAnsi" w:hAnsiTheme="minorHAnsi" w:cstheme="minorHAnsi"/>
          <w:color w:val="000000"/>
          <w:sz w:val="22"/>
          <w:szCs w:val="22"/>
        </w:rPr>
        <w:t xml:space="preserve">Provide creative and professional guidance to ensure a </w:t>
      </w:r>
      <w:proofErr w:type="gramStart"/>
      <w:r w:rsidRPr="005B1A08">
        <w:rPr>
          <w:rFonts w:asciiTheme="minorHAnsi" w:hAnsiTheme="minorHAnsi" w:cstheme="minorHAnsi"/>
          <w:color w:val="000000"/>
          <w:sz w:val="22"/>
          <w:szCs w:val="22"/>
        </w:rPr>
        <w:t>high quality</w:t>
      </w:r>
      <w:proofErr w:type="gramEnd"/>
      <w:r w:rsidRPr="005B1A08">
        <w:rPr>
          <w:rFonts w:asciiTheme="minorHAnsi" w:hAnsiTheme="minorHAnsi" w:cstheme="minorHAnsi"/>
          <w:color w:val="000000"/>
          <w:sz w:val="22"/>
          <w:szCs w:val="22"/>
        </w:rPr>
        <w:t xml:space="preserve"> product is produced during each shoot </w:t>
      </w:r>
    </w:p>
    <w:p w14:paraId="739E1FCA" w14:textId="30466EA6" w:rsidR="00CE6DE5" w:rsidRPr="00CE6DE5" w:rsidRDefault="00CE6DE5" w:rsidP="00CE6DE5">
      <w:pPr>
        <w:pStyle w:val="ListParagraph"/>
        <w:numPr>
          <w:ilvl w:val="0"/>
          <w:numId w:val="18"/>
        </w:numPr>
        <w:autoSpaceDE w:val="0"/>
        <w:autoSpaceDN w:val="0"/>
        <w:adjustRightInd w:val="0"/>
        <w:spacing w:after="112"/>
        <w:rPr>
          <w:rFonts w:asciiTheme="minorHAnsi" w:hAnsiTheme="minorHAnsi" w:cstheme="minorHAnsi"/>
          <w:color w:val="000000"/>
          <w:sz w:val="22"/>
          <w:szCs w:val="22"/>
        </w:rPr>
      </w:pPr>
      <w:r w:rsidRPr="005B1A08">
        <w:rPr>
          <w:rFonts w:asciiTheme="minorHAnsi" w:hAnsiTheme="minorHAnsi" w:cstheme="minorHAnsi"/>
          <w:color w:val="000000"/>
          <w:sz w:val="22"/>
          <w:szCs w:val="22"/>
        </w:rPr>
        <w:t xml:space="preserve">Work cooperatively with multiple </w:t>
      </w:r>
      <w:r>
        <w:rPr>
          <w:rFonts w:asciiTheme="minorHAnsi" w:hAnsiTheme="minorHAnsi" w:cstheme="minorHAnsi"/>
          <w:color w:val="000000"/>
          <w:sz w:val="22"/>
          <w:szCs w:val="22"/>
        </w:rPr>
        <w:t>MOED</w:t>
      </w:r>
      <w:r w:rsidRPr="005B1A08">
        <w:rPr>
          <w:rFonts w:asciiTheme="minorHAnsi" w:hAnsiTheme="minorHAnsi" w:cstheme="minorHAnsi"/>
          <w:color w:val="000000"/>
          <w:sz w:val="22"/>
          <w:szCs w:val="22"/>
        </w:rPr>
        <w:t xml:space="preserve"> staff</w:t>
      </w:r>
      <w:r>
        <w:rPr>
          <w:rFonts w:asciiTheme="minorHAnsi" w:hAnsiTheme="minorHAnsi" w:cstheme="minorHAnsi"/>
          <w:color w:val="000000"/>
          <w:sz w:val="22"/>
          <w:szCs w:val="22"/>
        </w:rPr>
        <w:t xml:space="preserve">, partners, and </w:t>
      </w:r>
      <w:proofErr w:type="gramStart"/>
      <w:r>
        <w:rPr>
          <w:rFonts w:asciiTheme="minorHAnsi" w:hAnsiTheme="minorHAnsi" w:cstheme="minorHAnsi"/>
          <w:color w:val="000000"/>
          <w:sz w:val="22"/>
          <w:szCs w:val="22"/>
        </w:rPr>
        <w:t>clients</w:t>
      </w:r>
      <w:proofErr w:type="gramEnd"/>
    </w:p>
    <w:p w14:paraId="2DC54CA6" w14:textId="0A8DA103" w:rsidR="002B5D08" w:rsidRPr="005B1A08" w:rsidRDefault="002B5D08" w:rsidP="005B1A08">
      <w:pPr>
        <w:pStyle w:val="ListParagraph"/>
        <w:numPr>
          <w:ilvl w:val="0"/>
          <w:numId w:val="18"/>
        </w:numPr>
        <w:autoSpaceDE w:val="0"/>
        <w:autoSpaceDN w:val="0"/>
        <w:adjustRightInd w:val="0"/>
        <w:spacing w:after="112"/>
        <w:rPr>
          <w:rFonts w:asciiTheme="minorHAnsi" w:hAnsiTheme="minorHAnsi" w:cstheme="minorHAnsi"/>
          <w:color w:val="000000"/>
          <w:sz w:val="22"/>
          <w:szCs w:val="22"/>
        </w:rPr>
      </w:pPr>
      <w:r w:rsidRPr="005B1A08">
        <w:rPr>
          <w:rFonts w:asciiTheme="minorHAnsi" w:hAnsiTheme="minorHAnsi" w:cstheme="minorHAnsi"/>
          <w:color w:val="000000"/>
          <w:sz w:val="22"/>
          <w:szCs w:val="22"/>
        </w:rPr>
        <w:t xml:space="preserve">Shoot on site at </w:t>
      </w:r>
      <w:r w:rsidR="009373E2">
        <w:rPr>
          <w:rFonts w:asciiTheme="minorHAnsi" w:hAnsiTheme="minorHAnsi" w:cstheme="minorHAnsi"/>
          <w:color w:val="000000"/>
          <w:sz w:val="22"/>
          <w:szCs w:val="22"/>
        </w:rPr>
        <w:t>ESD’s</w:t>
      </w:r>
      <w:r w:rsidR="005B1A08">
        <w:rPr>
          <w:rFonts w:asciiTheme="minorHAnsi" w:hAnsiTheme="minorHAnsi" w:cstheme="minorHAnsi"/>
          <w:color w:val="000000"/>
          <w:sz w:val="22"/>
          <w:szCs w:val="22"/>
        </w:rPr>
        <w:t xml:space="preserve"> offices</w:t>
      </w:r>
      <w:r w:rsidR="00E95DE6">
        <w:rPr>
          <w:rFonts w:asciiTheme="minorHAnsi" w:hAnsiTheme="minorHAnsi" w:cstheme="minorHAnsi"/>
          <w:color w:val="000000"/>
          <w:sz w:val="22"/>
          <w:szCs w:val="22"/>
        </w:rPr>
        <w:t xml:space="preserve">, partner organizations, or job </w:t>
      </w:r>
      <w:proofErr w:type="gramStart"/>
      <w:r w:rsidR="00E95DE6">
        <w:rPr>
          <w:rFonts w:asciiTheme="minorHAnsi" w:hAnsiTheme="minorHAnsi" w:cstheme="minorHAnsi"/>
          <w:color w:val="000000"/>
          <w:sz w:val="22"/>
          <w:szCs w:val="22"/>
        </w:rPr>
        <w:t>site</w:t>
      </w:r>
      <w:r w:rsidR="003126A6">
        <w:rPr>
          <w:rFonts w:asciiTheme="minorHAnsi" w:hAnsiTheme="minorHAnsi" w:cstheme="minorHAnsi"/>
          <w:color w:val="000000"/>
          <w:sz w:val="22"/>
          <w:szCs w:val="22"/>
        </w:rPr>
        <w:t>s</w:t>
      </w:r>
      <w:proofErr w:type="gramEnd"/>
    </w:p>
    <w:p w14:paraId="051A5A32" w14:textId="53574875" w:rsidR="002B5D08" w:rsidRDefault="002B5D08" w:rsidP="005B1A08">
      <w:pPr>
        <w:pStyle w:val="ListParagraph"/>
        <w:numPr>
          <w:ilvl w:val="0"/>
          <w:numId w:val="18"/>
        </w:numPr>
        <w:autoSpaceDE w:val="0"/>
        <w:autoSpaceDN w:val="0"/>
        <w:adjustRightInd w:val="0"/>
        <w:spacing w:after="112"/>
        <w:rPr>
          <w:rFonts w:asciiTheme="minorHAnsi" w:hAnsiTheme="minorHAnsi" w:cstheme="minorHAnsi"/>
          <w:color w:val="000000"/>
          <w:sz w:val="22"/>
          <w:szCs w:val="22"/>
        </w:rPr>
      </w:pPr>
      <w:r w:rsidRPr="005B1A08">
        <w:rPr>
          <w:rFonts w:asciiTheme="minorHAnsi" w:hAnsiTheme="minorHAnsi" w:cstheme="minorHAnsi"/>
          <w:color w:val="000000"/>
          <w:sz w:val="22"/>
          <w:szCs w:val="22"/>
        </w:rPr>
        <w:t xml:space="preserve">Provide all equipment and staffing necessary for </w:t>
      </w:r>
      <w:r w:rsidR="00384778">
        <w:rPr>
          <w:rFonts w:asciiTheme="minorHAnsi" w:hAnsiTheme="minorHAnsi" w:cstheme="minorHAnsi"/>
          <w:color w:val="000000"/>
          <w:sz w:val="22"/>
          <w:szCs w:val="22"/>
        </w:rPr>
        <w:t xml:space="preserve">successful </w:t>
      </w:r>
      <w:proofErr w:type="gramStart"/>
      <w:r w:rsidR="00384778">
        <w:rPr>
          <w:rFonts w:asciiTheme="minorHAnsi" w:hAnsiTheme="minorHAnsi" w:cstheme="minorHAnsi"/>
          <w:color w:val="000000"/>
          <w:sz w:val="22"/>
          <w:szCs w:val="22"/>
        </w:rPr>
        <w:t>shoots</w:t>
      </w:r>
      <w:proofErr w:type="gramEnd"/>
      <w:r w:rsidRPr="005B1A08">
        <w:rPr>
          <w:rFonts w:asciiTheme="minorHAnsi" w:hAnsiTheme="minorHAnsi" w:cstheme="minorHAnsi"/>
          <w:color w:val="000000"/>
          <w:sz w:val="22"/>
          <w:szCs w:val="22"/>
        </w:rPr>
        <w:t xml:space="preserve"> </w:t>
      </w:r>
    </w:p>
    <w:p w14:paraId="0E67EEC4" w14:textId="5FEE46F4" w:rsidR="00384778" w:rsidRDefault="00384778" w:rsidP="4EA7AD9E">
      <w:pPr>
        <w:pStyle w:val="ListParagraph"/>
        <w:numPr>
          <w:ilvl w:val="0"/>
          <w:numId w:val="18"/>
        </w:numPr>
        <w:autoSpaceDE w:val="0"/>
        <w:autoSpaceDN w:val="0"/>
        <w:adjustRightInd w:val="0"/>
        <w:spacing w:after="112"/>
        <w:rPr>
          <w:rFonts w:asciiTheme="minorHAnsi" w:hAnsiTheme="minorHAnsi" w:cstheme="minorHAnsi"/>
          <w:color w:val="000000"/>
          <w:sz w:val="22"/>
          <w:szCs w:val="22"/>
        </w:rPr>
      </w:pPr>
      <w:r w:rsidRPr="4EA7AD9E">
        <w:rPr>
          <w:rFonts w:asciiTheme="minorHAnsi" w:hAnsiTheme="minorHAnsi" w:cstheme="minorBidi"/>
          <w:color w:val="000000" w:themeColor="text1"/>
          <w:sz w:val="22"/>
          <w:szCs w:val="22"/>
        </w:rPr>
        <w:t>Conduct</w:t>
      </w:r>
      <w:r w:rsidR="00D26991" w:rsidRPr="4EA7AD9E">
        <w:rPr>
          <w:rFonts w:asciiTheme="minorHAnsi" w:hAnsiTheme="minorHAnsi" w:cstheme="minorBidi"/>
          <w:color w:val="000000" w:themeColor="text1"/>
          <w:sz w:val="22"/>
          <w:szCs w:val="22"/>
        </w:rPr>
        <w:t xml:space="preserve"> </w:t>
      </w:r>
      <w:r w:rsidR="00E56BDC" w:rsidRPr="4EA7AD9E">
        <w:rPr>
          <w:rFonts w:asciiTheme="minorHAnsi" w:hAnsiTheme="minorHAnsi" w:cstheme="minorBidi"/>
          <w:color w:val="000000" w:themeColor="text1"/>
          <w:sz w:val="22"/>
          <w:szCs w:val="22"/>
        </w:rPr>
        <w:t xml:space="preserve">approximately </w:t>
      </w:r>
      <w:r w:rsidR="00B71711" w:rsidRPr="4EA7AD9E">
        <w:rPr>
          <w:rFonts w:asciiTheme="minorHAnsi" w:hAnsiTheme="minorHAnsi" w:cstheme="minorBidi"/>
          <w:color w:val="000000" w:themeColor="text1"/>
          <w:sz w:val="22"/>
          <w:szCs w:val="22"/>
        </w:rPr>
        <w:t>10-12</w:t>
      </w:r>
      <w:r w:rsidR="00E56BDC" w:rsidRPr="4EA7AD9E">
        <w:rPr>
          <w:rFonts w:asciiTheme="minorHAnsi" w:hAnsiTheme="minorHAnsi" w:cstheme="minorBidi"/>
          <w:color w:val="000000" w:themeColor="text1"/>
          <w:sz w:val="22"/>
          <w:szCs w:val="22"/>
        </w:rPr>
        <w:t xml:space="preserve"> </w:t>
      </w:r>
      <w:r w:rsidR="00D26991" w:rsidRPr="4EA7AD9E">
        <w:rPr>
          <w:rFonts w:asciiTheme="minorHAnsi" w:hAnsiTheme="minorHAnsi" w:cstheme="minorBidi"/>
          <w:color w:val="000000" w:themeColor="text1"/>
          <w:sz w:val="22"/>
          <w:szCs w:val="22"/>
        </w:rPr>
        <w:t>on-camera</w:t>
      </w:r>
      <w:r w:rsidRPr="4EA7AD9E">
        <w:rPr>
          <w:rFonts w:asciiTheme="minorHAnsi" w:hAnsiTheme="minorHAnsi" w:cstheme="minorBidi"/>
          <w:color w:val="000000" w:themeColor="text1"/>
          <w:sz w:val="22"/>
          <w:szCs w:val="22"/>
        </w:rPr>
        <w:t xml:space="preserve"> interviews of MOED staff, participants, and </w:t>
      </w:r>
      <w:proofErr w:type="gramStart"/>
      <w:r w:rsidRPr="4EA7AD9E">
        <w:rPr>
          <w:rFonts w:asciiTheme="minorHAnsi" w:hAnsiTheme="minorHAnsi" w:cstheme="minorBidi"/>
          <w:color w:val="000000" w:themeColor="text1"/>
          <w:sz w:val="22"/>
          <w:szCs w:val="22"/>
        </w:rPr>
        <w:t>partners</w:t>
      </w:r>
      <w:proofErr w:type="gramEnd"/>
      <w:r w:rsidRPr="4EA7AD9E">
        <w:rPr>
          <w:rFonts w:asciiTheme="minorHAnsi" w:hAnsiTheme="minorHAnsi" w:cstheme="minorBidi"/>
          <w:color w:val="000000" w:themeColor="text1"/>
          <w:sz w:val="22"/>
          <w:szCs w:val="22"/>
        </w:rPr>
        <w:t xml:space="preserve"> </w:t>
      </w:r>
    </w:p>
    <w:p w14:paraId="124DE536" w14:textId="5A6E9515" w:rsidR="006E7115" w:rsidRPr="005B1A08" w:rsidRDefault="008B6CD5" w:rsidP="005B1A08">
      <w:pPr>
        <w:pStyle w:val="ListParagraph"/>
        <w:numPr>
          <w:ilvl w:val="0"/>
          <w:numId w:val="18"/>
        </w:numPr>
        <w:autoSpaceDE w:val="0"/>
        <w:autoSpaceDN w:val="0"/>
        <w:adjustRightInd w:val="0"/>
        <w:spacing w:after="112"/>
        <w:rPr>
          <w:rFonts w:asciiTheme="minorHAnsi" w:hAnsiTheme="minorHAnsi" w:cstheme="minorHAnsi"/>
          <w:color w:val="000000"/>
          <w:sz w:val="22"/>
          <w:szCs w:val="22"/>
        </w:rPr>
      </w:pPr>
      <w:r>
        <w:rPr>
          <w:rFonts w:asciiTheme="minorHAnsi" w:hAnsiTheme="minorHAnsi" w:cstheme="minorHAnsi"/>
          <w:color w:val="000000"/>
          <w:sz w:val="22"/>
          <w:szCs w:val="22"/>
        </w:rPr>
        <w:t>Prov</w:t>
      </w:r>
      <w:r w:rsidR="00AD3084">
        <w:rPr>
          <w:rFonts w:asciiTheme="minorHAnsi" w:hAnsiTheme="minorHAnsi" w:cstheme="minorHAnsi"/>
          <w:color w:val="000000"/>
          <w:sz w:val="22"/>
          <w:szCs w:val="22"/>
        </w:rPr>
        <w:t xml:space="preserve">ide all graphics, </w:t>
      </w:r>
      <w:r w:rsidR="00383251">
        <w:rPr>
          <w:rFonts w:asciiTheme="minorHAnsi" w:hAnsiTheme="minorHAnsi" w:cstheme="minorHAnsi"/>
          <w:color w:val="000000"/>
          <w:sz w:val="22"/>
          <w:szCs w:val="22"/>
        </w:rPr>
        <w:t xml:space="preserve">chyrons, </w:t>
      </w:r>
      <w:r w:rsidR="00AD3084">
        <w:rPr>
          <w:rFonts w:asciiTheme="minorHAnsi" w:hAnsiTheme="minorHAnsi" w:cstheme="minorHAnsi"/>
          <w:color w:val="000000"/>
          <w:sz w:val="22"/>
          <w:szCs w:val="22"/>
        </w:rPr>
        <w:t>music, or voiceover</w:t>
      </w:r>
      <w:r w:rsidR="00384778">
        <w:rPr>
          <w:rFonts w:asciiTheme="minorHAnsi" w:hAnsiTheme="minorHAnsi" w:cstheme="minorHAnsi"/>
          <w:color w:val="000000"/>
          <w:sz w:val="22"/>
          <w:szCs w:val="22"/>
        </w:rPr>
        <w:t xml:space="preserve"> </w:t>
      </w:r>
      <w:r w:rsidR="00D26991">
        <w:rPr>
          <w:rFonts w:asciiTheme="minorHAnsi" w:hAnsiTheme="minorHAnsi" w:cstheme="minorHAnsi"/>
          <w:color w:val="000000"/>
          <w:sz w:val="22"/>
          <w:szCs w:val="22"/>
        </w:rPr>
        <w:t>required to</w:t>
      </w:r>
      <w:r w:rsidR="00CE6DE5">
        <w:rPr>
          <w:rFonts w:asciiTheme="minorHAnsi" w:hAnsiTheme="minorHAnsi" w:cstheme="minorHAnsi"/>
          <w:color w:val="000000"/>
          <w:sz w:val="22"/>
          <w:szCs w:val="22"/>
        </w:rPr>
        <w:t xml:space="preserve"> enhance the final </w:t>
      </w:r>
      <w:proofErr w:type="gramStart"/>
      <w:r w:rsidR="00CE6DE5">
        <w:rPr>
          <w:rFonts w:asciiTheme="minorHAnsi" w:hAnsiTheme="minorHAnsi" w:cstheme="minorHAnsi"/>
          <w:color w:val="000000"/>
          <w:sz w:val="22"/>
          <w:szCs w:val="22"/>
        </w:rPr>
        <w:t>product</w:t>
      </w:r>
      <w:proofErr w:type="gramEnd"/>
    </w:p>
    <w:p w14:paraId="5F02D421" w14:textId="53A22EA8" w:rsidR="002B5D08" w:rsidRPr="005B1A08" w:rsidRDefault="002B5D08" w:rsidP="005B1A08">
      <w:pPr>
        <w:pStyle w:val="ListParagraph"/>
        <w:numPr>
          <w:ilvl w:val="0"/>
          <w:numId w:val="18"/>
        </w:numPr>
        <w:autoSpaceDE w:val="0"/>
        <w:autoSpaceDN w:val="0"/>
        <w:adjustRightInd w:val="0"/>
        <w:spacing w:after="112"/>
        <w:rPr>
          <w:rFonts w:asciiTheme="minorHAnsi" w:hAnsiTheme="minorHAnsi" w:cstheme="minorHAnsi"/>
          <w:color w:val="000000"/>
          <w:sz w:val="22"/>
          <w:szCs w:val="22"/>
        </w:rPr>
      </w:pPr>
      <w:r w:rsidRPr="005B1A08">
        <w:rPr>
          <w:rFonts w:asciiTheme="minorHAnsi" w:hAnsiTheme="minorHAnsi" w:cstheme="minorHAnsi"/>
          <w:color w:val="000000"/>
          <w:sz w:val="22"/>
          <w:szCs w:val="22"/>
        </w:rPr>
        <w:t xml:space="preserve">Provide all video editing, with the final videos rendered in high quality for both web and television </w:t>
      </w:r>
      <w:proofErr w:type="gramStart"/>
      <w:r w:rsidRPr="005B1A08">
        <w:rPr>
          <w:rFonts w:asciiTheme="minorHAnsi" w:hAnsiTheme="minorHAnsi" w:cstheme="minorHAnsi"/>
          <w:color w:val="000000"/>
          <w:sz w:val="22"/>
          <w:szCs w:val="22"/>
        </w:rPr>
        <w:t>broadcasting</w:t>
      </w:r>
      <w:proofErr w:type="gramEnd"/>
      <w:r w:rsidRPr="005B1A08">
        <w:rPr>
          <w:rFonts w:asciiTheme="minorHAnsi" w:hAnsiTheme="minorHAnsi" w:cstheme="minorHAnsi"/>
          <w:color w:val="000000"/>
          <w:sz w:val="22"/>
          <w:szCs w:val="22"/>
        </w:rPr>
        <w:t xml:space="preserve"> </w:t>
      </w:r>
    </w:p>
    <w:p w14:paraId="7FAD5DBF" w14:textId="090B3A69" w:rsidR="005B1A08" w:rsidRDefault="002B5D08" w:rsidP="002B5D08">
      <w:pPr>
        <w:pStyle w:val="ListParagraph"/>
        <w:numPr>
          <w:ilvl w:val="0"/>
          <w:numId w:val="18"/>
        </w:numPr>
        <w:autoSpaceDE w:val="0"/>
        <w:autoSpaceDN w:val="0"/>
        <w:adjustRightInd w:val="0"/>
        <w:spacing w:after="112"/>
        <w:rPr>
          <w:rFonts w:asciiTheme="minorHAnsi" w:hAnsiTheme="minorHAnsi" w:cstheme="minorHAnsi"/>
          <w:color w:val="000000"/>
          <w:sz w:val="22"/>
          <w:szCs w:val="22"/>
        </w:rPr>
      </w:pPr>
      <w:r w:rsidRPr="005B1A08">
        <w:rPr>
          <w:rFonts w:asciiTheme="minorHAnsi" w:hAnsiTheme="minorHAnsi" w:cstheme="minorHAnsi"/>
          <w:color w:val="000000"/>
          <w:sz w:val="22"/>
          <w:szCs w:val="22"/>
        </w:rPr>
        <w:t xml:space="preserve">Provide final videos in a video format compatible with the </w:t>
      </w:r>
      <w:r w:rsidR="00E45165" w:rsidRPr="005B1A08">
        <w:rPr>
          <w:rFonts w:asciiTheme="minorHAnsi" w:hAnsiTheme="minorHAnsi" w:cstheme="minorHAnsi"/>
          <w:color w:val="000000"/>
          <w:sz w:val="22"/>
          <w:szCs w:val="22"/>
        </w:rPr>
        <w:t xml:space="preserve">MOED </w:t>
      </w:r>
      <w:r w:rsidRPr="005B1A08">
        <w:rPr>
          <w:rFonts w:asciiTheme="minorHAnsi" w:hAnsiTheme="minorHAnsi" w:cstheme="minorHAnsi"/>
          <w:color w:val="000000"/>
          <w:sz w:val="22"/>
          <w:szCs w:val="22"/>
        </w:rPr>
        <w:t>website and social media pages</w:t>
      </w:r>
      <w:r w:rsidR="00AE3644">
        <w:rPr>
          <w:rFonts w:asciiTheme="minorHAnsi" w:hAnsiTheme="minorHAnsi" w:cstheme="minorHAnsi"/>
          <w:color w:val="000000"/>
          <w:sz w:val="22"/>
          <w:szCs w:val="22"/>
        </w:rPr>
        <w:t xml:space="preserve">, as well as providing </w:t>
      </w:r>
      <w:r w:rsidR="005828E4">
        <w:rPr>
          <w:rFonts w:asciiTheme="minorHAnsi" w:hAnsiTheme="minorHAnsi" w:cstheme="minorHAnsi"/>
          <w:color w:val="000000"/>
          <w:sz w:val="22"/>
          <w:szCs w:val="22"/>
        </w:rPr>
        <w:t xml:space="preserve">backup hard copies of both raw footage and the final </w:t>
      </w:r>
      <w:proofErr w:type="gramStart"/>
      <w:r w:rsidR="005828E4">
        <w:rPr>
          <w:rFonts w:asciiTheme="minorHAnsi" w:hAnsiTheme="minorHAnsi" w:cstheme="minorHAnsi"/>
          <w:color w:val="000000"/>
          <w:sz w:val="22"/>
          <w:szCs w:val="22"/>
        </w:rPr>
        <w:t>videos</w:t>
      </w:r>
      <w:proofErr w:type="gramEnd"/>
      <w:r w:rsidR="005828E4">
        <w:rPr>
          <w:rFonts w:asciiTheme="minorHAnsi" w:hAnsiTheme="minorHAnsi" w:cstheme="minorHAnsi"/>
          <w:color w:val="000000"/>
          <w:sz w:val="22"/>
          <w:szCs w:val="22"/>
        </w:rPr>
        <w:t xml:space="preserve"> </w:t>
      </w:r>
      <w:r w:rsidRPr="005B1A08">
        <w:rPr>
          <w:rFonts w:asciiTheme="minorHAnsi" w:hAnsiTheme="minorHAnsi" w:cstheme="minorHAnsi"/>
          <w:color w:val="000000"/>
          <w:sz w:val="22"/>
          <w:szCs w:val="22"/>
        </w:rPr>
        <w:t xml:space="preserve"> </w:t>
      </w:r>
    </w:p>
    <w:p w14:paraId="25B8FE48" w14:textId="6B628224" w:rsidR="002B5D08" w:rsidRPr="005B1A08" w:rsidRDefault="002B5D08" w:rsidP="002B5D08">
      <w:pPr>
        <w:pStyle w:val="ListParagraph"/>
        <w:numPr>
          <w:ilvl w:val="0"/>
          <w:numId w:val="18"/>
        </w:numPr>
        <w:autoSpaceDE w:val="0"/>
        <w:autoSpaceDN w:val="0"/>
        <w:adjustRightInd w:val="0"/>
        <w:spacing w:after="112"/>
        <w:rPr>
          <w:rFonts w:asciiTheme="minorHAnsi" w:hAnsiTheme="minorHAnsi" w:cstheme="minorHAnsi"/>
          <w:color w:val="000000"/>
          <w:sz w:val="22"/>
          <w:szCs w:val="22"/>
        </w:rPr>
      </w:pPr>
      <w:r w:rsidRPr="005B1A08">
        <w:rPr>
          <w:rFonts w:asciiTheme="minorHAnsi" w:hAnsiTheme="minorHAnsi" w:cstheme="minorHAnsi"/>
          <w:color w:val="000000"/>
          <w:sz w:val="22"/>
          <w:szCs w:val="22"/>
        </w:rPr>
        <w:t xml:space="preserve">Meet established deadlines for </w:t>
      </w:r>
      <w:proofErr w:type="gramStart"/>
      <w:r w:rsidRPr="005B1A08">
        <w:rPr>
          <w:rFonts w:asciiTheme="minorHAnsi" w:hAnsiTheme="minorHAnsi" w:cstheme="minorHAnsi"/>
          <w:color w:val="000000"/>
          <w:sz w:val="22"/>
          <w:szCs w:val="22"/>
        </w:rPr>
        <w:t>projects</w:t>
      </w:r>
      <w:proofErr w:type="gramEnd"/>
      <w:r w:rsidRPr="005B1A08">
        <w:rPr>
          <w:rFonts w:asciiTheme="minorHAnsi" w:hAnsiTheme="minorHAnsi" w:cstheme="minorHAnsi"/>
          <w:color w:val="000000"/>
          <w:sz w:val="22"/>
          <w:szCs w:val="22"/>
        </w:rPr>
        <w:t xml:space="preserve"> </w:t>
      </w:r>
    </w:p>
    <w:p w14:paraId="44FFEA12" w14:textId="77777777" w:rsidR="002B5D08" w:rsidRPr="002B5D08" w:rsidRDefault="002B5D08" w:rsidP="002B5D08">
      <w:pPr>
        <w:autoSpaceDE w:val="0"/>
        <w:autoSpaceDN w:val="0"/>
        <w:adjustRightInd w:val="0"/>
        <w:rPr>
          <w:color w:val="000000"/>
          <w:sz w:val="22"/>
          <w:szCs w:val="22"/>
        </w:rPr>
      </w:pPr>
    </w:p>
    <w:p w14:paraId="137BE1C3" w14:textId="77777777" w:rsidR="00C137EC" w:rsidRDefault="00C137EC" w:rsidP="00281A2E">
      <w:pPr>
        <w:rPr>
          <w:rFonts w:ascii="Calibri" w:eastAsia="Calibri" w:hAnsi="Calibri" w:cs="Calibri"/>
          <w:sz w:val="22"/>
          <w:szCs w:val="22"/>
        </w:rPr>
      </w:pPr>
    </w:p>
    <w:p w14:paraId="1290B35C" w14:textId="77777777" w:rsidR="00C137EC" w:rsidRDefault="006E69BA" w:rsidP="00281A2E">
      <w:pPr>
        <w:rPr>
          <w:rFonts w:ascii="Calibri" w:eastAsia="Calibri" w:hAnsi="Calibri" w:cs="Calibri"/>
          <w:b/>
          <w:sz w:val="22"/>
          <w:szCs w:val="22"/>
          <w:u w:val="single"/>
        </w:rPr>
      </w:pPr>
      <w:r>
        <w:rPr>
          <w:rFonts w:ascii="Calibri" w:eastAsia="Calibri" w:hAnsi="Calibri" w:cs="Calibri"/>
          <w:b/>
          <w:sz w:val="22"/>
          <w:szCs w:val="22"/>
          <w:u w:val="single"/>
        </w:rPr>
        <w:t xml:space="preserve">QUALIFIED APPLICANTS </w:t>
      </w:r>
    </w:p>
    <w:p w14:paraId="543D88C4" w14:textId="77777777" w:rsidR="00C137EC" w:rsidRDefault="00C137EC" w:rsidP="00281A2E">
      <w:pPr>
        <w:rPr>
          <w:rFonts w:ascii="Calibri" w:eastAsia="Calibri" w:hAnsi="Calibri" w:cs="Calibri"/>
          <w:b/>
          <w:sz w:val="22"/>
          <w:szCs w:val="22"/>
        </w:rPr>
      </w:pPr>
    </w:p>
    <w:p w14:paraId="4AA44642" w14:textId="6A8B0ECB" w:rsidR="00B076B3" w:rsidRDefault="006E69BA" w:rsidP="00B076B3">
      <w:pPr>
        <w:rPr>
          <w:rFonts w:ascii="Calibri" w:eastAsia="Calibri" w:hAnsi="Calibri" w:cs="Calibri"/>
          <w:sz w:val="22"/>
          <w:szCs w:val="22"/>
        </w:rPr>
      </w:pPr>
      <w:r w:rsidRPr="3AA36259">
        <w:rPr>
          <w:rFonts w:ascii="Calibri" w:eastAsia="Calibri" w:hAnsi="Calibri" w:cs="Calibri"/>
          <w:sz w:val="22"/>
          <w:szCs w:val="22"/>
        </w:rPr>
        <w:t xml:space="preserve">The selected vendor must have </w:t>
      </w:r>
      <w:r w:rsidR="00A572B5" w:rsidRPr="3AA36259">
        <w:rPr>
          <w:rFonts w:ascii="Calibri" w:eastAsia="Calibri" w:hAnsi="Calibri" w:cs="Calibri"/>
          <w:sz w:val="22"/>
          <w:szCs w:val="22"/>
        </w:rPr>
        <w:t>at least five</w:t>
      </w:r>
      <w:r w:rsidR="005F6C83" w:rsidRPr="3AA36259">
        <w:rPr>
          <w:rFonts w:ascii="Calibri" w:eastAsia="Calibri" w:hAnsi="Calibri" w:cs="Calibri"/>
          <w:sz w:val="22"/>
          <w:szCs w:val="22"/>
        </w:rPr>
        <w:t xml:space="preserve"> years of proven </w:t>
      </w:r>
      <w:r w:rsidRPr="3AA36259">
        <w:rPr>
          <w:rFonts w:ascii="Calibri" w:eastAsia="Calibri" w:hAnsi="Calibri" w:cs="Calibri"/>
          <w:sz w:val="22"/>
          <w:szCs w:val="22"/>
        </w:rPr>
        <w:t xml:space="preserve">experience </w:t>
      </w:r>
      <w:r w:rsidR="00F762E8" w:rsidRPr="3AA36259">
        <w:rPr>
          <w:rFonts w:ascii="Calibri" w:eastAsia="Calibri" w:hAnsi="Calibri" w:cs="Calibri"/>
          <w:sz w:val="22"/>
          <w:szCs w:val="22"/>
        </w:rPr>
        <w:t>in video production and editing</w:t>
      </w:r>
      <w:r w:rsidR="00861CE2" w:rsidRPr="3AA36259">
        <w:rPr>
          <w:rFonts w:ascii="Calibri" w:eastAsia="Calibri" w:hAnsi="Calibri" w:cs="Calibri"/>
          <w:sz w:val="22"/>
          <w:szCs w:val="22"/>
        </w:rPr>
        <w:t xml:space="preserve">. </w:t>
      </w:r>
      <w:r w:rsidR="00F03F2B" w:rsidRPr="3AA36259">
        <w:rPr>
          <w:rFonts w:ascii="Calibri" w:eastAsia="Calibri" w:hAnsi="Calibri" w:cs="Calibri"/>
          <w:sz w:val="22"/>
          <w:szCs w:val="22"/>
        </w:rPr>
        <w:t xml:space="preserve">The vendor must provide a portfolio of their projects. </w:t>
      </w:r>
      <w:r w:rsidR="00861CE2" w:rsidRPr="3AA36259">
        <w:rPr>
          <w:rFonts w:ascii="Calibri" w:eastAsia="Calibri" w:hAnsi="Calibri" w:cs="Calibri"/>
          <w:sz w:val="22"/>
          <w:szCs w:val="22"/>
        </w:rPr>
        <w:t>The vendor mus</w:t>
      </w:r>
      <w:r w:rsidR="008B6E42" w:rsidRPr="3AA36259">
        <w:rPr>
          <w:rFonts w:ascii="Calibri" w:eastAsia="Calibri" w:hAnsi="Calibri" w:cs="Calibri"/>
          <w:sz w:val="22"/>
          <w:szCs w:val="22"/>
        </w:rPr>
        <w:t>t also have</w:t>
      </w:r>
      <w:r w:rsidR="006B3664" w:rsidRPr="3AA36259">
        <w:rPr>
          <w:rFonts w:ascii="Calibri" w:eastAsia="Calibri" w:hAnsi="Calibri" w:cs="Calibri"/>
          <w:sz w:val="22"/>
          <w:szCs w:val="22"/>
        </w:rPr>
        <w:t xml:space="preserve"> </w:t>
      </w:r>
      <w:r w:rsidR="001C388B" w:rsidRPr="3AA36259">
        <w:rPr>
          <w:rFonts w:asciiTheme="minorHAnsi" w:hAnsiTheme="minorHAnsi" w:cstheme="minorBidi"/>
          <w:color w:val="000000" w:themeColor="text1"/>
          <w:sz w:val="22"/>
          <w:szCs w:val="22"/>
        </w:rPr>
        <w:t>all facilities and</w:t>
      </w:r>
      <w:r w:rsidR="00B076B3" w:rsidRPr="3AA36259">
        <w:rPr>
          <w:rFonts w:asciiTheme="minorHAnsi" w:hAnsiTheme="minorHAnsi" w:cstheme="minorBidi"/>
          <w:color w:val="000000" w:themeColor="text1"/>
          <w:sz w:val="22"/>
          <w:szCs w:val="22"/>
        </w:rPr>
        <w:t xml:space="preserve"> equipment </w:t>
      </w:r>
      <w:r w:rsidR="001C388B" w:rsidRPr="3AA36259">
        <w:rPr>
          <w:rFonts w:asciiTheme="minorHAnsi" w:hAnsiTheme="minorHAnsi" w:cstheme="minorBidi"/>
          <w:color w:val="000000" w:themeColor="text1"/>
          <w:sz w:val="22"/>
          <w:szCs w:val="22"/>
        </w:rPr>
        <w:t xml:space="preserve">required </w:t>
      </w:r>
      <w:r w:rsidR="00B076B3" w:rsidRPr="3AA36259">
        <w:rPr>
          <w:rFonts w:asciiTheme="minorHAnsi" w:hAnsiTheme="minorHAnsi" w:cstheme="minorBidi"/>
          <w:color w:val="000000" w:themeColor="text1"/>
          <w:sz w:val="22"/>
          <w:szCs w:val="22"/>
        </w:rPr>
        <w:t>to produc</w:t>
      </w:r>
      <w:r w:rsidR="0037215C" w:rsidRPr="3AA36259">
        <w:rPr>
          <w:rFonts w:asciiTheme="minorHAnsi" w:hAnsiTheme="minorHAnsi" w:cstheme="minorBidi"/>
          <w:color w:val="000000" w:themeColor="text1"/>
          <w:sz w:val="22"/>
          <w:szCs w:val="22"/>
        </w:rPr>
        <w:t>e</w:t>
      </w:r>
      <w:r w:rsidR="00B076B3" w:rsidRPr="3AA36259">
        <w:rPr>
          <w:rFonts w:asciiTheme="minorHAnsi" w:hAnsiTheme="minorHAnsi" w:cstheme="minorBidi"/>
          <w:color w:val="000000" w:themeColor="text1"/>
          <w:sz w:val="22"/>
          <w:szCs w:val="22"/>
        </w:rPr>
        <w:t xml:space="preserve"> </w:t>
      </w:r>
      <w:r w:rsidR="0037215C" w:rsidRPr="3AA36259">
        <w:rPr>
          <w:rFonts w:asciiTheme="minorHAnsi" w:hAnsiTheme="minorHAnsi" w:cstheme="minorBidi"/>
          <w:color w:val="000000" w:themeColor="text1"/>
          <w:sz w:val="22"/>
          <w:szCs w:val="22"/>
        </w:rPr>
        <w:t>all elements of the Employer Services video</w:t>
      </w:r>
      <w:r w:rsidR="00861CE2" w:rsidRPr="3AA36259">
        <w:rPr>
          <w:rFonts w:asciiTheme="minorHAnsi" w:hAnsiTheme="minorHAnsi" w:cstheme="minorBidi"/>
          <w:color w:val="000000" w:themeColor="text1"/>
          <w:sz w:val="22"/>
          <w:szCs w:val="22"/>
        </w:rPr>
        <w:t xml:space="preserve"> (</w:t>
      </w:r>
      <w:r w:rsidR="00E13C9A" w:rsidRPr="3AA36259">
        <w:rPr>
          <w:rFonts w:asciiTheme="minorHAnsi" w:hAnsiTheme="minorHAnsi" w:cstheme="minorBidi"/>
          <w:color w:val="000000" w:themeColor="text1"/>
          <w:sz w:val="22"/>
          <w:szCs w:val="22"/>
        </w:rPr>
        <w:t>such as</w:t>
      </w:r>
      <w:r w:rsidR="00B076B3" w:rsidRPr="3AA36259">
        <w:rPr>
          <w:rFonts w:asciiTheme="minorHAnsi" w:hAnsiTheme="minorHAnsi" w:cstheme="minorBidi"/>
          <w:color w:val="000000" w:themeColor="text1"/>
          <w:sz w:val="22"/>
          <w:szCs w:val="22"/>
        </w:rPr>
        <w:t xml:space="preserve"> voiceover, lighting, graphics, editing, and music</w:t>
      </w:r>
      <w:r w:rsidR="00861CE2" w:rsidRPr="3AA36259">
        <w:rPr>
          <w:rFonts w:asciiTheme="minorHAnsi" w:hAnsiTheme="minorHAnsi" w:cstheme="minorBidi"/>
          <w:color w:val="000000" w:themeColor="text1"/>
          <w:sz w:val="22"/>
          <w:szCs w:val="22"/>
        </w:rPr>
        <w:t>) and</w:t>
      </w:r>
      <w:r w:rsidR="0042388D" w:rsidRPr="3AA36259">
        <w:rPr>
          <w:rFonts w:asciiTheme="minorHAnsi" w:hAnsiTheme="minorHAnsi" w:cstheme="minorBidi"/>
          <w:color w:val="000000" w:themeColor="text1"/>
          <w:sz w:val="22"/>
          <w:szCs w:val="22"/>
        </w:rPr>
        <w:t xml:space="preserve"> to film </w:t>
      </w:r>
      <w:r w:rsidR="00F6651E" w:rsidRPr="3AA36259">
        <w:rPr>
          <w:rFonts w:asciiTheme="minorHAnsi" w:hAnsiTheme="minorHAnsi" w:cstheme="minorBidi"/>
          <w:color w:val="000000" w:themeColor="text1"/>
          <w:sz w:val="22"/>
          <w:szCs w:val="22"/>
        </w:rPr>
        <w:t xml:space="preserve">in multiple locations, including the </w:t>
      </w:r>
      <w:r w:rsidR="009373E2" w:rsidRPr="3AA36259">
        <w:rPr>
          <w:rFonts w:asciiTheme="minorHAnsi" w:hAnsiTheme="minorHAnsi" w:cstheme="minorBidi"/>
          <w:color w:val="000000" w:themeColor="text1"/>
          <w:sz w:val="22"/>
          <w:szCs w:val="22"/>
        </w:rPr>
        <w:t>ESD</w:t>
      </w:r>
      <w:r w:rsidR="00F6651E" w:rsidRPr="3AA36259">
        <w:rPr>
          <w:rFonts w:asciiTheme="minorHAnsi" w:hAnsiTheme="minorHAnsi" w:cstheme="minorBidi"/>
          <w:color w:val="000000" w:themeColor="text1"/>
          <w:sz w:val="22"/>
          <w:szCs w:val="22"/>
        </w:rPr>
        <w:t xml:space="preserve"> offices,</w:t>
      </w:r>
      <w:r w:rsidR="00656D4A" w:rsidRPr="3AA36259">
        <w:rPr>
          <w:rFonts w:asciiTheme="minorHAnsi" w:hAnsiTheme="minorHAnsi" w:cstheme="minorBidi"/>
          <w:color w:val="000000" w:themeColor="text1"/>
          <w:sz w:val="22"/>
          <w:szCs w:val="22"/>
        </w:rPr>
        <w:t xml:space="preserve"> partner organization</w:t>
      </w:r>
      <w:r w:rsidR="00F6651E" w:rsidRPr="3AA36259">
        <w:rPr>
          <w:rFonts w:asciiTheme="minorHAnsi" w:hAnsiTheme="minorHAnsi" w:cstheme="minorBidi"/>
          <w:color w:val="000000" w:themeColor="text1"/>
          <w:sz w:val="22"/>
          <w:szCs w:val="22"/>
        </w:rPr>
        <w:t>s</w:t>
      </w:r>
      <w:r w:rsidR="00656D4A" w:rsidRPr="3AA36259">
        <w:rPr>
          <w:rFonts w:asciiTheme="minorHAnsi" w:hAnsiTheme="minorHAnsi" w:cstheme="minorBidi"/>
          <w:color w:val="000000" w:themeColor="text1"/>
          <w:sz w:val="22"/>
          <w:szCs w:val="22"/>
        </w:rPr>
        <w:t xml:space="preserve"> or job site</w:t>
      </w:r>
      <w:r w:rsidR="00F6651E" w:rsidRPr="3AA36259">
        <w:rPr>
          <w:rFonts w:asciiTheme="minorHAnsi" w:hAnsiTheme="minorHAnsi" w:cstheme="minorBidi"/>
          <w:color w:val="000000" w:themeColor="text1"/>
          <w:sz w:val="22"/>
          <w:szCs w:val="22"/>
        </w:rPr>
        <w:t>s</w:t>
      </w:r>
      <w:r w:rsidR="00656D4A" w:rsidRPr="3AA36259">
        <w:rPr>
          <w:rFonts w:asciiTheme="minorHAnsi" w:hAnsiTheme="minorHAnsi" w:cstheme="minorBidi"/>
          <w:color w:val="000000" w:themeColor="text1"/>
          <w:sz w:val="22"/>
          <w:szCs w:val="22"/>
        </w:rPr>
        <w:t xml:space="preserve">. </w:t>
      </w:r>
    </w:p>
    <w:p w14:paraId="57B4B7D2" w14:textId="1B283269" w:rsidR="00C137EC" w:rsidRDefault="00C137EC" w:rsidP="00A572B5">
      <w:pPr>
        <w:rPr>
          <w:rFonts w:ascii="Calibri" w:eastAsia="Calibri" w:hAnsi="Calibri" w:cs="Calibri"/>
          <w:sz w:val="22"/>
          <w:szCs w:val="22"/>
        </w:rPr>
      </w:pPr>
    </w:p>
    <w:p w14:paraId="4AFCCD5A" w14:textId="77777777" w:rsidR="00C137EC" w:rsidRDefault="006E69BA" w:rsidP="00281A2E">
      <w:pPr>
        <w:rPr>
          <w:rFonts w:ascii="Calibri" w:eastAsia="Calibri" w:hAnsi="Calibri" w:cs="Calibri"/>
          <w:b/>
          <w:smallCaps/>
          <w:sz w:val="22"/>
          <w:szCs w:val="22"/>
          <w:u w:val="single"/>
        </w:rPr>
      </w:pPr>
      <w:r>
        <w:rPr>
          <w:rFonts w:ascii="Calibri" w:eastAsia="Calibri" w:hAnsi="Calibri" w:cs="Calibri"/>
          <w:b/>
          <w:smallCaps/>
          <w:sz w:val="22"/>
          <w:szCs w:val="22"/>
          <w:u w:val="single"/>
        </w:rPr>
        <w:br/>
        <w:t>PROPOSAL SUBMISSION</w:t>
      </w:r>
    </w:p>
    <w:p w14:paraId="5F5EDC45" w14:textId="77777777" w:rsidR="00C137EC" w:rsidRDefault="00C137EC" w:rsidP="00094F14">
      <w:pPr>
        <w:rPr>
          <w:rFonts w:ascii="Calibri" w:eastAsia="Calibri" w:hAnsi="Calibri" w:cs="Calibri"/>
          <w:sz w:val="22"/>
          <w:szCs w:val="22"/>
        </w:rPr>
      </w:pPr>
    </w:p>
    <w:p w14:paraId="55353674" w14:textId="77777777" w:rsidR="00C137EC" w:rsidRDefault="006E69BA" w:rsidP="00094F14">
      <w:pPr>
        <w:rPr>
          <w:rFonts w:ascii="Calibri" w:eastAsia="Calibri" w:hAnsi="Calibri" w:cs="Calibri"/>
          <w:sz w:val="22"/>
          <w:szCs w:val="22"/>
        </w:rPr>
      </w:pPr>
      <w:r>
        <w:rPr>
          <w:rFonts w:ascii="Calibri" w:eastAsia="Calibri" w:hAnsi="Calibri" w:cs="Calibri"/>
          <w:sz w:val="22"/>
          <w:szCs w:val="22"/>
        </w:rPr>
        <w:t>Proposals must include:</w:t>
      </w:r>
    </w:p>
    <w:p w14:paraId="67A1CE73" w14:textId="060ECE12" w:rsidR="00780B12" w:rsidRPr="00780B12" w:rsidRDefault="00780B12" w:rsidP="00780B12">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Cover page (see Section III)</w:t>
      </w:r>
    </w:p>
    <w:p w14:paraId="7576F5DA" w14:textId="752D584F" w:rsidR="00C137EC" w:rsidRDefault="006E69BA"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Abstract (see Section III)</w:t>
      </w:r>
    </w:p>
    <w:p w14:paraId="16AAE16D" w14:textId="77777777" w:rsidR="00C137EC" w:rsidRDefault="006E69BA"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Proposal narrative (see Section III)</w:t>
      </w:r>
    </w:p>
    <w:p w14:paraId="440C367D" w14:textId="00BD5902" w:rsidR="00F148E4" w:rsidRDefault="00F148E4"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Sub-contractor agreements</w:t>
      </w:r>
      <w:r w:rsidR="00DB1857">
        <w:rPr>
          <w:rFonts w:ascii="Calibri" w:eastAsia="Calibri" w:hAnsi="Calibri" w:cs="Calibri"/>
          <w:color w:val="000000"/>
          <w:sz w:val="22"/>
          <w:szCs w:val="22"/>
        </w:rPr>
        <w:t>, if applicable</w:t>
      </w:r>
      <w:r>
        <w:rPr>
          <w:rFonts w:ascii="Calibri" w:eastAsia="Calibri" w:hAnsi="Calibri" w:cs="Calibri"/>
          <w:color w:val="000000"/>
          <w:sz w:val="22"/>
          <w:szCs w:val="22"/>
        </w:rPr>
        <w:t xml:space="preserve"> (see Section III)</w:t>
      </w:r>
    </w:p>
    <w:p w14:paraId="3856F1EB" w14:textId="5EC13543" w:rsidR="00F148E4" w:rsidRPr="00F148E4" w:rsidRDefault="003467A1" w:rsidP="00094F1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Letters of reference</w:t>
      </w:r>
      <w:r w:rsidR="00F148E4">
        <w:rPr>
          <w:rFonts w:ascii="Calibri" w:eastAsia="Calibri" w:hAnsi="Calibri" w:cs="Calibri"/>
          <w:color w:val="000000"/>
          <w:sz w:val="22"/>
          <w:szCs w:val="22"/>
        </w:rPr>
        <w:t xml:space="preserve"> (see Section III)</w:t>
      </w:r>
    </w:p>
    <w:p w14:paraId="3496E0C0" w14:textId="0D46586C" w:rsidR="00C137EC" w:rsidRDefault="00487498" w:rsidP="3AA36259">
      <w:pPr>
        <w:numPr>
          <w:ilvl w:val="0"/>
          <w:numId w:val="8"/>
        </w:numPr>
        <w:pBdr>
          <w:top w:val="nil"/>
          <w:left w:val="nil"/>
          <w:bottom w:val="nil"/>
          <w:right w:val="nil"/>
          <w:between w:val="nil"/>
        </w:pBdr>
        <w:rPr>
          <w:rFonts w:ascii="Calibri" w:eastAsia="Calibri" w:hAnsi="Calibri" w:cs="Calibri"/>
          <w:color w:val="000000"/>
          <w:sz w:val="22"/>
          <w:szCs w:val="22"/>
        </w:rPr>
      </w:pPr>
      <w:r w:rsidRPr="3AA36259">
        <w:rPr>
          <w:rFonts w:ascii="Calibri" w:eastAsia="Calibri" w:hAnsi="Calibri" w:cs="Calibri"/>
          <w:color w:val="000000" w:themeColor="text1"/>
          <w:sz w:val="22"/>
          <w:szCs w:val="22"/>
        </w:rPr>
        <w:t>Program budget</w:t>
      </w:r>
      <w:r w:rsidR="00E63A35" w:rsidRPr="3AA36259">
        <w:rPr>
          <w:rFonts w:ascii="Calibri" w:eastAsia="Calibri" w:hAnsi="Calibri" w:cs="Calibri"/>
          <w:color w:val="000000" w:themeColor="text1"/>
          <w:sz w:val="22"/>
          <w:szCs w:val="22"/>
        </w:rPr>
        <w:t xml:space="preserve"> </w:t>
      </w:r>
      <w:r w:rsidR="00662DBD" w:rsidRPr="3AA36259">
        <w:rPr>
          <w:rFonts w:ascii="Calibri" w:eastAsia="Calibri" w:hAnsi="Calibri" w:cs="Calibri"/>
          <w:color w:val="000000" w:themeColor="text1"/>
          <w:sz w:val="22"/>
          <w:szCs w:val="22"/>
        </w:rPr>
        <w:t>(see</w:t>
      </w:r>
      <w:r w:rsidR="00253209" w:rsidRPr="3AA36259">
        <w:rPr>
          <w:rFonts w:ascii="Calibri" w:eastAsia="Calibri" w:hAnsi="Calibri" w:cs="Calibri"/>
          <w:color w:val="000000" w:themeColor="text1"/>
          <w:sz w:val="22"/>
          <w:szCs w:val="22"/>
        </w:rPr>
        <w:t xml:space="preserve"> Proposed Budget and Budget Narrative Template)</w:t>
      </w:r>
    </w:p>
    <w:p w14:paraId="6D141D77" w14:textId="66EAC1C0" w:rsidR="00F03F2B" w:rsidRPr="00281A2E" w:rsidRDefault="00F03F2B" w:rsidP="3AA36259">
      <w:pPr>
        <w:numPr>
          <w:ilvl w:val="0"/>
          <w:numId w:val="8"/>
        </w:numPr>
        <w:pBdr>
          <w:top w:val="nil"/>
          <w:left w:val="nil"/>
          <w:bottom w:val="nil"/>
          <w:right w:val="nil"/>
          <w:between w:val="nil"/>
        </w:pBdr>
        <w:rPr>
          <w:rFonts w:ascii="Calibri" w:eastAsia="Calibri" w:hAnsi="Calibri" w:cs="Calibri"/>
          <w:color w:val="000000"/>
          <w:sz w:val="22"/>
          <w:szCs w:val="22"/>
        </w:rPr>
      </w:pPr>
      <w:r w:rsidRPr="3AA36259">
        <w:rPr>
          <w:rFonts w:ascii="Calibri" w:eastAsia="Calibri" w:hAnsi="Calibri" w:cs="Calibri"/>
          <w:color w:val="000000" w:themeColor="text1"/>
          <w:sz w:val="22"/>
          <w:szCs w:val="22"/>
        </w:rPr>
        <w:t>Portfolio</w:t>
      </w:r>
    </w:p>
    <w:p w14:paraId="63A67A27" w14:textId="77777777" w:rsidR="00C137EC" w:rsidRDefault="00C137EC" w:rsidP="00094F14">
      <w:pPr>
        <w:rPr>
          <w:rFonts w:ascii="Calibri" w:eastAsia="Calibri" w:hAnsi="Calibri" w:cs="Calibri"/>
          <w:sz w:val="22"/>
          <w:szCs w:val="22"/>
        </w:rPr>
      </w:pPr>
    </w:p>
    <w:p w14:paraId="04A92893" w14:textId="649C1232"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The required proposal document must be prepared using 12-point font, double spaced, and on numbered pages. The </w:t>
      </w:r>
      <w:r w:rsidR="00F148E4">
        <w:rPr>
          <w:rFonts w:ascii="Calibri" w:eastAsia="Calibri" w:hAnsi="Calibri" w:cs="Calibri"/>
          <w:sz w:val="22"/>
          <w:szCs w:val="22"/>
        </w:rPr>
        <w:t>p</w:t>
      </w:r>
      <w:r>
        <w:rPr>
          <w:rFonts w:ascii="Calibri" w:eastAsia="Calibri" w:hAnsi="Calibri" w:cs="Calibri"/>
          <w:sz w:val="22"/>
          <w:szCs w:val="22"/>
        </w:rPr>
        <w:t xml:space="preserve">roposal </w:t>
      </w:r>
      <w:r w:rsidR="00F148E4">
        <w:rPr>
          <w:rFonts w:ascii="Calibri" w:eastAsia="Calibri" w:hAnsi="Calibri" w:cs="Calibri"/>
          <w:sz w:val="22"/>
          <w:szCs w:val="22"/>
        </w:rPr>
        <w:t>n</w:t>
      </w:r>
      <w:r>
        <w:rPr>
          <w:rFonts w:ascii="Calibri" w:eastAsia="Calibri" w:hAnsi="Calibri" w:cs="Calibri"/>
          <w:sz w:val="22"/>
          <w:szCs w:val="22"/>
        </w:rPr>
        <w:t>arrative must be limited to 10 pages.</w:t>
      </w:r>
    </w:p>
    <w:p w14:paraId="68865349" w14:textId="77777777" w:rsidR="00C137EC" w:rsidRDefault="00C137EC" w:rsidP="00094F14">
      <w:pPr>
        <w:rPr>
          <w:rFonts w:ascii="Calibri" w:eastAsia="Calibri" w:hAnsi="Calibri" w:cs="Calibri"/>
          <w:sz w:val="22"/>
          <w:szCs w:val="22"/>
        </w:rPr>
      </w:pPr>
    </w:p>
    <w:p w14:paraId="0B11AD34" w14:textId="542131D2" w:rsidR="00C137EC" w:rsidRDefault="006E69BA" w:rsidP="00281A2E">
      <w:pPr>
        <w:rPr>
          <w:rFonts w:ascii="Calibri" w:eastAsia="Calibri" w:hAnsi="Calibri" w:cs="Calibri"/>
          <w:sz w:val="22"/>
          <w:szCs w:val="22"/>
        </w:rPr>
      </w:pPr>
      <w:r w:rsidRPr="14893B7F">
        <w:rPr>
          <w:rFonts w:ascii="Calibri" w:eastAsia="Calibri" w:hAnsi="Calibri" w:cs="Calibri"/>
          <w:sz w:val="22"/>
          <w:szCs w:val="22"/>
        </w:rPr>
        <w:t>Submit your application via email to</w:t>
      </w:r>
      <w:r w:rsidR="00F11087" w:rsidRPr="14893B7F">
        <w:rPr>
          <w:rFonts w:ascii="Calibri" w:eastAsia="Calibri" w:hAnsi="Calibri" w:cs="Calibri"/>
          <w:color w:val="FF0000"/>
          <w:sz w:val="22"/>
          <w:szCs w:val="22"/>
        </w:rPr>
        <w:t xml:space="preserve"> </w:t>
      </w:r>
      <w:hyperlink r:id="rId18">
        <w:r w:rsidR="001749B2" w:rsidRPr="14893B7F">
          <w:rPr>
            <w:rStyle w:val="Hyperlink"/>
            <w:rFonts w:ascii="Calibri" w:eastAsia="Calibri" w:hAnsi="Calibri" w:cs="Calibri"/>
            <w:sz w:val="22"/>
            <w:szCs w:val="22"/>
          </w:rPr>
          <w:t>moedrfp@baltimorecity.gov</w:t>
        </w:r>
      </w:hyperlink>
      <w:r w:rsidR="00D25952" w:rsidRPr="14893B7F">
        <w:rPr>
          <w:rFonts w:ascii="Calibri" w:eastAsia="Calibri" w:hAnsi="Calibri" w:cs="Calibri"/>
          <w:sz w:val="22"/>
          <w:szCs w:val="22"/>
        </w:rPr>
        <w:t xml:space="preserve"> </w:t>
      </w:r>
      <w:r w:rsidR="00D25952" w:rsidRPr="14893B7F">
        <w:rPr>
          <w:rFonts w:ascii="Calibri" w:eastAsia="Calibri" w:hAnsi="Calibri" w:cs="Calibri"/>
          <w:b/>
          <w:bCs/>
          <w:sz w:val="22"/>
          <w:szCs w:val="22"/>
        </w:rPr>
        <w:t>by</w:t>
      </w:r>
      <w:r w:rsidR="00F11087" w:rsidRPr="14893B7F">
        <w:rPr>
          <w:rFonts w:ascii="Calibri" w:eastAsia="Calibri" w:hAnsi="Calibri" w:cs="Calibri"/>
          <w:b/>
          <w:bCs/>
          <w:sz w:val="22"/>
          <w:szCs w:val="22"/>
        </w:rPr>
        <w:t xml:space="preserve"> </w:t>
      </w:r>
      <w:r w:rsidR="00487498" w:rsidRPr="14893B7F">
        <w:rPr>
          <w:rFonts w:ascii="Calibri" w:eastAsia="Calibri" w:hAnsi="Calibri" w:cs="Calibri"/>
          <w:b/>
          <w:bCs/>
          <w:sz w:val="22"/>
          <w:szCs w:val="22"/>
        </w:rPr>
        <w:t xml:space="preserve">4:30 PM </w:t>
      </w:r>
      <w:r w:rsidR="00094F14" w:rsidRPr="14893B7F">
        <w:rPr>
          <w:rFonts w:ascii="Calibri" w:eastAsia="Calibri" w:hAnsi="Calibri" w:cs="Calibri"/>
          <w:b/>
          <w:bCs/>
          <w:sz w:val="22"/>
          <w:szCs w:val="22"/>
        </w:rPr>
        <w:t xml:space="preserve">on </w:t>
      </w:r>
      <w:r w:rsidR="0FF51C32" w:rsidRPr="14893B7F">
        <w:rPr>
          <w:rFonts w:ascii="Calibri" w:eastAsia="Calibri" w:hAnsi="Calibri" w:cs="Calibri"/>
          <w:b/>
          <w:bCs/>
          <w:sz w:val="22"/>
          <w:szCs w:val="22"/>
        </w:rPr>
        <w:t>June 17</w:t>
      </w:r>
      <w:r w:rsidR="00094F14" w:rsidRPr="14893B7F">
        <w:rPr>
          <w:rFonts w:ascii="Calibri" w:eastAsia="Calibri" w:hAnsi="Calibri" w:cs="Calibri"/>
          <w:b/>
          <w:bCs/>
          <w:sz w:val="22"/>
          <w:szCs w:val="22"/>
        </w:rPr>
        <w:t>, 2024</w:t>
      </w:r>
      <w:r w:rsidR="008F5B85" w:rsidRPr="14893B7F">
        <w:rPr>
          <w:rFonts w:ascii="Calibri" w:eastAsia="Calibri" w:hAnsi="Calibri" w:cs="Calibri"/>
          <w:b/>
          <w:bCs/>
          <w:sz w:val="22"/>
          <w:szCs w:val="22"/>
        </w:rPr>
        <w:t>.</w:t>
      </w:r>
    </w:p>
    <w:p w14:paraId="6A1167A7" w14:textId="77777777" w:rsidR="00C137EC" w:rsidRDefault="00C137EC" w:rsidP="00094F14">
      <w:pPr>
        <w:rPr>
          <w:rFonts w:ascii="Calibri" w:eastAsia="Calibri" w:hAnsi="Calibri" w:cs="Calibri"/>
          <w:sz w:val="22"/>
          <w:szCs w:val="22"/>
        </w:rPr>
      </w:pPr>
    </w:p>
    <w:p w14:paraId="06AA7690" w14:textId="77777777" w:rsidR="00CE2FF5" w:rsidRDefault="00CE2FF5" w:rsidP="00094F14">
      <w:pPr>
        <w:widowControl w:val="0"/>
        <w:pBdr>
          <w:top w:val="nil"/>
          <w:left w:val="nil"/>
          <w:bottom w:val="nil"/>
          <w:right w:val="nil"/>
          <w:between w:val="nil"/>
        </w:pBdr>
        <w:rPr>
          <w:rFonts w:ascii="Calibri" w:eastAsia="Calibri" w:hAnsi="Calibri" w:cs="Calibri"/>
          <w:b/>
          <w:color w:val="000000"/>
          <w:sz w:val="22"/>
          <w:szCs w:val="22"/>
          <w:u w:val="single"/>
        </w:rPr>
      </w:pPr>
    </w:p>
    <w:p w14:paraId="2BA7AD5C" w14:textId="77777777" w:rsidR="00CE2FF5" w:rsidRDefault="00CE2FF5" w:rsidP="00094F14">
      <w:pPr>
        <w:widowControl w:val="0"/>
        <w:pBdr>
          <w:top w:val="nil"/>
          <w:left w:val="nil"/>
          <w:bottom w:val="nil"/>
          <w:right w:val="nil"/>
          <w:between w:val="nil"/>
        </w:pBdr>
        <w:rPr>
          <w:rFonts w:ascii="Calibri" w:eastAsia="Calibri" w:hAnsi="Calibri" w:cs="Calibri"/>
          <w:b/>
          <w:color w:val="000000"/>
          <w:sz w:val="22"/>
          <w:szCs w:val="22"/>
          <w:u w:val="single"/>
        </w:rPr>
      </w:pPr>
    </w:p>
    <w:p w14:paraId="38C26954" w14:textId="549322B7" w:rsidR="00C137EC" w:rsidRDefault="006E69BA" w:rsidP="00094F14">
      <w:pPr>
        <w:widowControl w:val="0"/>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b/>
          <w:color w:val="000000"/>
          <w:sz w:val="22"/>
          <w:szCs w:val="22"/>
          <w:u w:val="single"/>
        </w:rPr>
        <w:lastRenderedPageBreak/>
        <w:t>CLARIFICATION PROCEDURES</w:t>
      </w:r>
    </w:p>
    <w:p w14:paraId="154F986E" w14:textId="77777777" w:rsidR="00C137EC" w:rsidRDefault="00C137EC" w:rsidP="00094F14"/>
    <w:p w14:paraId="2997706E" w14:textId="2E8BB8E0" w:rsidR="00C137EC" w:rsidRPr="00F11087" w:rsidRDefault="006E69BA" w:rsidP="00281A2E">
      <w:pPr>
        <w:rPr>
          <w:rFonts w:ascii="Calibri" w:eastAsia="Calibri" w:hAnsi="Calibri" w:cs="Calibri"/>
          <w:sz w:val="22"/>
          <w:szCs w:val="22"/>
        </w:rPr>
      </w:pPr>
      <w:r w:rsidRPr="14893B7F">
        <w:rPr>
          <w:rFonts w:ascii="Calibri" w:eastAsia="Calibri" w:hAnsi="Calibri" w:cs="Calibri"/>
          <w:sz w:val="22"/>
          <w:szCs w:val="22"/>
        </w:rPr>
        <w:t xml:space="preserve">All clarifications or changes to submitted proposals must be in the form of a written addendum and received prior to </w:t>
      </w:r>
      <w:r w:rsidR="69A4C814" w:rsidRPr="00CE2FF5">
        <w:rPr>
          <w:rFonts w:ascii="Calibri" w:eastAsia="Calibri" w:hAnsi="Calibri" w:cs="Calibri"/>
          <w:b/>
          <w:bCs/>
          <w:sz w:val="22"/>
          <w:szCs w:val="22"/>
        </w:rPr>
        <w:t>June 21</w:t>
      </w:r>
      <w:r w:rsidR="00112DA4" w:rsidRPr="00CE2FF5">
        <w:rPr>
          <w:rFonts w:ascii="Calibri" w:eastAsia="Calibri" w:hAnsi="Calibri" w:cs="Calibri"/>
          <w:b/>
          <w:bCs/>
          <w:sz w:val="22"/>
          <w:szCs w:val="22"/>
        </w:rPr>
        <w:t>,</w:t>
      </w:r>
      <w:r w:rsidR="00112DA4" w:rsidRPr="14893B7F">
        <w:rPr>
          <w:rFonts w:ascii="Calibri" w:eastAsia="Calibri" w:hAnsi="Calibri" w:cs="Calibri"/>
          <w:b/>
          <w:bCs/>
          <w:sz w:val="22"/>
          <w:szCs w:val="22"/>
        </w:rPr>
        <w:t xml:space="preserve"> 2024</w:t>
      </w:r>
      <w:r w:rsidR="00D25952" w:rsidRPr="14893B7F">
        <w:rPr>
          <w:rFonts w:ascii="Calibri" w:eastAsia="Calibri" w:hAnsi="Calibri" w:cs="Calibri"/>
          <w:b/>
          <w:bCs/>
          <w:sz w:val="22"/>
          <w:szCs w:val="22"/>
        </w:rPr>
        <w:t>.</w:t>
      </w:r>
    </w:p>
    <w:p w14:paraId="31C0F5D7" w14:textId="77777777" w:rsidR="00C137EC" w:rsidRDefault="00C137EC" w:rsidP="00094F14">
      <w:pPr>
        <w:widowControl w:val="0"/>
        <w:pBdr>
          <w:top w:val="nil"/>
          <w:left w:val="nil"/>
          <w:bottom w:val="nil"/>
          <w:right w:val="nil"/>
          <w:between w:val="nil"/>
        </w:pBdr>
        <w:rPr>
          <w:rFonts w:ascii="Calibri" w:eastAsia="Calibri" w:hAnsi="Calibri" w:cs="Calibri"/>
          <w:b/>
          <w:color w:val="000000"/>
          <w:sz w:val="22"/>
          <w:szCs w:val="22"/>
        </w:rPr>
      </w:pPr>
    </w:p>
    <w:p w14:paraId="52A416B1" w14:textId="6ABE62BE" w:rsidR="00C137EC" w:rsidRDefault="006E69BA" w:rsidP="00094F14">
      <w:pPr>
        <w:widowControl w:val="0"/>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b/>
          <w:color w:val="000000"/>
          <w:sz w:val="22"/>
          <w:szCs w:val="22"/>
          <w:u w:val="single"/>
        </w:rPr>
        <w:t>WITHDRAWALS</w:t>
      </w:r>
      <w:r>
        <w:rPr>
          <w:rFonts w:ascii="Calibri" w:eastAsia="Calibri" w:hAnsi="Calibri" w:cs="Calibri"/>
          <w:b/>
          <w:color w:val="000000"/>
          <w:sz w:val="22"/>
          <w:szCs w:val="22"/>
          <w:u w:val="single"/>
        </w:rPr>
        <w:br/>
      </w:r>
    </w:p>
    <w:p w14:paraId="7C07591E" w14:textId="48A8FD23" w:rsidR="00C137EC" w:rsidRDefault="006E69BA" w:rsidP="00281A2E">
      <w:pPr>
        <w:rPr>
          <w:rFonts w:ascii="Calibri" w:eastAsia="Calibri" w:hAnsi="Calibri" w:cs="Calibri"/>
          <w:sz w:val="22"/>
          <w:szCs w:val="22"/>
        </w:rPr>
      </w:pPr>
      <w:r>
        <w:rPr>
          <w:rFonts w:ascii="Calibri" w:eastAsia="Calibri" w:hAnsi="Calibri" w:cs="Calibri"/>
          <w:sz w:val="22"/>
          <w:szCs w:val="22"/>
        </w:rPr>
        <w:t xml:space="preserve">A submitted proposal may be withdrawn </w:t>
      </w:r>
      <w:r w:rsidR="005320AA">
        <w:rPr>
          <w:rFonts w:ascii="Calibri" w:eastAsia="Calibri" w:hAnsi="Calibri" w:cs="Calibri"/>
          <w:sz w:val="22"/>
          <w:szCs w:val="22"/>
        </w:rPr>
        <w:t xml:space="preserve">by submitting a </w:t>
      </w:r>
      <w:r>
        <w:rPr>
          <w:rFonts w:ascii="Calibri" w:eastAsia="Calibri" w:hAnsi="Calibri" w:cs="Calibri"/>
          <w:sz w:val="22"/>
          <w:szCs w:val="22"/>
        </w:rPr>
        <w:t>written request to withdraw the proposal</w:t>
      </w:r>
      <w:r w:rsidR="005320AA">
        <w:rPr>
          <w:rFonts w:ascii="Calibri" w:eastAsia="Calibri" w:hAnsi="Calibri" w:cs="Calibri"/>
          <w:sz w:val="22"/>
          <w:szCs w:val="22"/>
        </w:rPr>
        <w:t xml:space="preserve"> </w:t>
      </w:r>
      <w:r>
        <w:rPr>
          <w:rFonts w:ascii="Calibri" w:eastAsia="Calibri" w:hAnsi="Calibri" w:cs="Calibri"/>
          <w:sz w:val="22"/>
          <w:szCs w:val="22"/>
        </w:rPr>
        <w:t xml:space="preserve">electronically to </w:t>
      </w:r>
      <w:hyperlink r:id="rId19" w:history="1">
        <w:r w:rsidR="001749B2" w:rsidRPr="00543E44">
          <w:rPr>
            <w:rStyle w:val="Hyperlink"/>
            <w:rFonts w:ascii="Calibri" w:eastAsia="Calibri" w:hAnsi="Calibri" w:cs="Calibri"/>
            <w:sz w:val="22"/>
            <w:szCs w:val="22"/>
          </w:rPr>
          <w:t>moedrfp@baltimorecity.gov</w:t>
        </w:r>
      </w:hyperlink>
      <w:r w:rsidR="00CD616E">
        <w:rPr>
          <w:rFonts w:ascii="Calibri" w:eastAsia="Calibri" w:hAnsi="Calibri" w:cs="Calibri"/>
          <w:sz w:val="22"/>
          <w:szCs w:val="22"/>
        </w:rPr>
        <w:t>.</w:t>
      </w:r>
    </w:p>
    <w:p w14:paraId="40F2C56A" w14:textId="77777777" w:rsidR="00C137EC" w:rsidRDefault="00C137EC" w:rsidP="00281A2E">
      <w:pPr>
        <w:widowControl w:val="0"/>
        <w:pBdr>
          <w:top w:val="nil"/>
          <w:left w:val="nil"/>
          <w:bottom w:val="nil"/>
          <w:right w:val="nil"/>
          <w:between w:val="nil"/>
        </w:pBdr>
        <w:rPr>
          <w:rFonts w:ascii="Calibri" w:eastAsia="Calibri" w:hAnsi="Calibri" w:cs="Calibri"/>
          <w:b/>
          <w:color w:val="000000"/>
          <w:sz w:val="22"/>
          <w:szCs w:val="22"/>
        </w:rPr>
      </w:pPr>
    </w:p>
    <w:p w14:paraId="3C8C548A" w14:textId="77777777" w:rsidR="00C137EC" w:rsidRDefault="006E69BA" w:rsidP="00094F14">
      <w:pPr>
        <w:widowControl w:val="0"/>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b/>
          <w:color w:val="000000"/>
          <w:sz w:val="22"/>
          <w:szCs w:val="22"/>
          <w:u w:val="single"/>
        </w:rPr>
        <w:t>PUBLIC RECORDS</w:t>
      </w:r>
    </w:p>
    <w:p w14:paraId="6E941496" w14:textId="77777777" w:rsidR="00C137EC" w:rsidRDefault="00C137EC" w:rsidP="00094F14"/>
    <w:p w14:paraId="41E6B242" w14:textId="77777777" w:rsidR="00C137EC" w:rsidRDefault="006E69BA" w:rsidP="00094F14">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Applicants are advised that documents in possession of the Mayor’s Office of Employment Development are considered public records and subject to disclosure under the Maryland Public Information Act.</w:t>
      </w:r>
    </w:p>
    <w:p w14:paraId="4A5159E1" w14:textId="77777777" w:rsidR="00C137EC" w:rsidRDefault="00C137EC" w:rsidP="00094F14">
      <w:pPr>
        <w:widowControl w:val="0"/>
        <w:pBdr>
          <w:top w:val="nil"/>
          <w:left w:val="nil"/>
          <w:bottom w:val="nil"/>
          <w:right w:val="nil"/>
          <w:between w:val="nil"/>
        </w:pBdr>
        <w:rPr>
          <w:rFonts w:ascii="Calibri" w:eastAsia="Calibri" w:hAnsi="Calibri" w:cs="Calibri"/>
          <w:b/>
          <w:sz w:val="22"/>
          <w:szCs w:val="22"/>
          <w:u w:val="single"/>
        </w:rPr>
      </w:pPr>
    </w:p>
    <w:p w14:paraId="2DF1E6A7" w14:textId="77777777" w:rsidR="00C137EC" w:rsidRDefault="006E69BA" w:rsidP="00094F14">
      <w:pPr>
        <w:widowControl w:val="0"/>
        <w:pBdr>
          <w:top w:val="nil"/>
          <w:left w:val="nil"/>
          <w:bottom w:val="nil"/>
          <w:right w:val="nil"/>
          <w:between w:val="nil"/>
        </w:pBdr>
        <w:rPr>
          <w:rFonts w:ascii="Calibri" w:eastAsia="Calibri" w:hAnsi="Calibri" w:cs="Calibri"/>
          <w:b/>
          <w:sz w:val="22"/>
          <w:szCs w:val="22"/>
          <w:u w:val="single"/>
        </w:rPr>
      </w:pPr>
      <w:r>
        <w:rPr>
          <w:rFonts w:ascii="Calibri" w:eastAsia="Calibri" w:hAnsi="Calibri" w:cs="Calibri"/>
          <w:b/>
          <w:color w:val="000000"/>
          <w:sz w:val="22"/>
          <w:szCs w:val="22"/>
          <w:u w:val="single"/>
        </w:rPr>
        <w:t>TENTATIVE SCHEDULE</w:t>
      </w:r>
    </w:p>
    <w:p w14:paraId="342A6D4F" w14:textId="77777777" w:rsidR="00C137EC" w:rsidRDefault="00C137EC" w:rsidP="00094F14">
      <w:pPr>
        <w:widowControl w:val="0"/>
        <w:pBdr>
          <w:top w:val="nil"/>
          <w:left w:val="nil"/>
          <w:bottom w:val="nil"/>
          <w:right w:val="nil"/>
          <w:between w:val="nil"/>
        </w:pBdr>
        <w:rPr>
          <w:rFonts w:ascii="Calibri" w:eastAsia="Calibri" w:hAnsi="Calibri" w:cs="Calibri"/>
          <w:b/>
          <w:sz w:val="22"/>
          <w:szCs w:val="22"/>
          <w:u w:val="single"/>
        </w:rPr>
      </w:pPr>
    </w:p>
    <w:p w14:paraId="5AB044F7" w14:textId="0725CEFE" w:rsidR="00C137EC" w:rsidRPr="00281A2E" w:rsidRDefault="006E69BA" w:rsidP="14893B7F">
      <w:pPr>
        <w:widowControl w:val="0"/>
        <w:pBdr>
          <w:top w:val="nil"/>
          <w:left w:val="nil"/>
          <w:bottom w:val="nil"/>
          <w:right w:val="nil"/>
          <w:between w:val="nil"/>
        </w:pBdr>
        <w:rPr>
          <w:rFonts w:ascii="Calibri" w:eastAsia="Calibri" w:hAnsi="Calibri" w:cs="Calibri"/>
          <w:color w:val="000000"/>
          <w:sz w:val="22"/>
          <w:szCs w:val="22"/>
        </w:rPr>
      </w:pPr>
      <w:r w:rsidRPr="14893B7F">
        <w:rPr>
          <w:rFonts w:ascii="Calibri" w:eastAsia="Calibri" w:hAnsi="Calibri" w:cs="Calibri"/>
          <w:color w:val="000000" w:themeColor="text1"/>
          <w:sz w:val="22"/>
          <w:szCs w:val="22"/>
        </w:rPr>
        <w:t>RFP issued:</w:t>
      </w:r>
      <w:r w:rsidR="00112DA4" w:rsidRPr="14893B7F">
        <w:rPr>
          <w:rFonts w:ascii="Calibri" w:eastAsia="Calibri" w:hAnsi="Calibri" w:cs="Calibri"/>
          <w:color w:val="000000" w:themeColor="text1"/>
          <w:sz w:val="22"/>
          <w:szCs w:val="22"/>
        </w:rPr>
        <w:t xml:space="preserve"> </w:t>
      </w:r>
      <w:r w:rsidR="5B91623F" w:rsidRPr="14893B7F">
        <w:rPr>
          <w:rFonts w:ascii="Calibri" w:eastAsia="Calibri" w:hAnsi="Calibri" w:cs="Calibri"/>
          <w:color w:val="000000" w:themeColor="text1"/>
          <w:sz w:val="22"/>
          <w:szCs w:val="22"/>
        </w:rPr>
        <w:t>May 17</w:t>
      </w:r>
      <w:r w:rsidR="00BF38C7" w:rsidRPr="14893B7F">
        <w:rPr>
          <w:rFonts w:ascii="Calibri" w:eastAsia="Calibri" w:hAnsi="Calibri" w:cs="Calibri"/>
          <w:color w:val="000000" w:themeColor="text1"/>
          <w:sz w:val="22"/>
          <w:szCs w:val="22"/>
        </w:rPr>
        <w:t>, 2024</w:t>
      </w:r>
      <w:r>
        <w:tab/>
      </w:r>
      <w:r>
        <w:tab/>
      </w:r>
      <w:r>
        <w:tab/>
      </w:r>
      <w:r>
        <w:tab/>
      </w:r>
    </w:p>
    <w:p w14:paraId="224A988D" w14:textId="01AB9686" w:rsidR="00F72B62" w:rsidRPr="00281A2E" w:rsidRDefault="00F72B62" w:rsidP="14893B7F">
      <w:pPr>
        <w:widowControl w:val="0"/>
        <w:pBdr>
          <w:top w:val="nil"/>
          <w:left w:val="nil"/>
          <w:bottom w:val="nil"/>
          <w:right w:val="nil"/>
          <w:between w:val="nil"/>
        </w:pBdr>
        <w:rPr>
          <w:rFonts w:ascii="Calibri" w:eastAsia="Calibri" w:hAnsi="Calibri" w:cs="Calibri"/>
          <w:color w:val="000000"/>
          <w:sz w:val="22"/>
          <w:szCs w:val="22"/>
        </w:rPr>
      </w:pPr>
      <w:r w:rsidRPr="14893B7F">
        <w:rPr>
          <w:rFonts w:ascii="Calibri" w:eastAsia="Calibri" w:hAnsi="Calibri" w:cs="Calibri"/>
          <w:color w:val="000000" w:themeColor="text1"/>
          <w:sz w:val="22"/>
          <w:szCs w:val="22"/>
        </w:rPr>
        <w:t xml:space="preserve">Written questions due on or before:  </w:t>
      </w:r>
      <w:r w:rsidR="5EEF30F3" w:rsidRPr="14893B7F">
        <w:rPr>
          <w:rFonts w:ascii="Calibri" w:eastAsia="Calibri" w:hAnsi="Calibri" w:cs="Calibri"/>
          <w:color w:val="000000" w:themeColor="text1"/>
          <w:sz w:val="22"/>
          <w:szCs w:val="22"/>
        </w:rPr>
        <w:t>May 27</w:t>
      </w:r>
      <w:r w:rsidR="00A10478" w:rsidRPr="14893B7F">
        <w:rPr>
          <w:rFonts w:ascii="Calibri" w:eastAsia="Calibri" w:hAnsi="Calibri" w:cs="Calibri"/>
          <w:color w:val="000000" w:themeColor="text1"/>
          <w:sz w:val="22"/>
          <w:szCs w:val="22"/>
        </w:rPr>
        <w:t>, 2024</w:t>
      </w:r>
    </w:p>
    <w:p w14:paraId="3752ACB2" w14:textId="5721CA19" w:rsidR="00C137EC" w:rsidRPr="00281A2E" w:rsidRDefault="00F72B62" w:rsidP="14893B7F">
      <w:pPr>
        <w:widowControl w:val="0"/>
        <w:pBdr>
          <w:top w:val="nil"/>
          <w:left w:val="nil"/>
          <w:bottom w:val="nil"/>
          <w:right w:val="nil"/>
          <w:between w:val="nil"/>
        </w:pBdr>
        <w:rPr>
          <w:rFonts w:ascii="Calibri" w:eastAsia="Calibri" w:hAnsi="Calibri" w:cs="Calibri"/>
        </w:rPr>
      </w:pPr>
      <w:r w:rsidRPr="14893B7F">
        <w:rPr>
          <w:rFonts w:ascii="Calibri" w:eastAsia="Calibri" w:hAnsi="Calibri" w:cs="Calibri"/>
          <w:color w:val="000000" w:themeColor="text1"/>
          <w:sz w:val="22"/>
          <w:szCs w:val="22"/>
        </w:rPr>
        <w:t>Response to questions posted:</w:t>
      </w:r>
      <w:r w:rsidR="52AD66AB" w:rsidRPr="14893B7F">
        <w:rPr>
          <w:rFonts w:ascii="Calibri" w:eastAsia="Calibri" w:hAnsi="Calibri" w:cs="Calibri"/>
          <w:color w:val="000000" w:themeColor="text1"/>
          <w:sz w:val="22"/>
          <w:szCs w:val="22"/>
        </w:rPr>
        <w:t xml:space="preserve"> </w:t>
      </w:r>
      <w:r w:rsidR="6E94EAE0" w:rsidRPr="14893B7F">
        <w:rPr>
          <w:rFonts w:ascii="Calibri" w:eastAsia="Calibri" w:hAnsi="Calibri" w:cs="Calibri"/>
          <w:color w:val="000000" w:themeColor="text1"/>
          <w:sz w:val="22"/>
          <w:szCs w:val="22"/>
        </w:rPr>
        <w:t>May 31</w:t>
      </w:r>
      <w:r w:rsidR="008B3ACD" w:rsidRPr="14893B7F">
        <w:rPr>
          <w:rFonts w:ascii="Calibri" w:eastAsia="Calibri" w:hAnsi="Calibri" w:cs="Calibri"/>
          <w:color w:val="000000" w:themeColor="text1"/>
          <w:sz w:val="22"/>
          <w:szCs w:val="22"/>
        </w:rPr>
        <w:t>, 2024</w:t>
      </w:r>
      <w:r>
        <w:tab/>
      </w:r>
      <w:r>
        <w:tab/>
      </w:r>
    </w:p>
    <w:p w14:paraId="79B7F0E4" w14:textId="76653F13" w:rsidR="00C137EC" w:rsidRPr="00281A2E" w:rsidRDefault="00E63A35" w:rsidP="14893B7F">
      <w:pPr>
        <w:widowControl w:val="0"/>
        <w:pBdr>
          <w:top w:val="nil"/>
          <w:left w:val="nil"/>
          <w:bottom w:val="nil"/>
          <w:right w:val="nil"/>
          <w:between w:val="nil"/>
        </w:pBdr>
        <w:rPr>
          <w:rFonts w:ascii="Calibri" w:eastAsia="Calibri" w:hAnsi="Calibri" w:cs="Calibri"/>
          <w:color w:val="000000"/>
          <w:sz w:val="22"/>
          <w:szCs w:val="22"/>
        </w:rPr>
      </w:pPr>
      <w:r w:rsidRPr="14893B7F">
        <w:rPr>
          <w:rFonts w:ascii="Calibri" w:eastAsia="Calibri" w:hAnsi="Calibri" w:cs="Calibri"/>
          <w:color w:val="000000" w:themeColor="text1"/>
          <w:sz w:val="22"/>
          <w:szCs w:val="22"/>
        </w:rPr>
        <w:t>Proposals due:</w:t>
      </w:r>
      <w:r w:rsidR="00E4584F" w:rsidRPr="14893B7F">
        <w:rPr>
          <w:rFonts w:ascii="Calibri" w:eastAsia="Calibri" w:hAnsi="Calibri" w:cs="Calibri"/>
          <w:color w:val="000000" w:themeColor="text1"/>
          <w:sz w:val="22"/>
          <w:szCs w:val="22"/>
        </w:rPr>
        <w:t xml:space="preserve"> </w:t>
      </w:r>
      <w:r w:rsidR="636D5CCE" w:rsidRPr="14893B7F">
        <w:rPr>
          <w:rFonts w:ascii="Calibri" w:eastAsia="Calibri" w:hAnsi="Calibri" w:cs="Calibri"/>
          <w:color w:val="000000" w:themeColor="text1"/>
          <w:sz w:val="22"/>
          <w:szCs w:val="22"/>
        </w:rPr>
        <w:t>June 17</w:t>
      </w:r>
      <w:r w:rsidR="00BF38C7" w:rsidRPr="14893B7F">
        <w:rPr>
          <w:rFonts w:ascii="Calibri" w:eastAsia="Calibri" w:hAnsi="Calibri" w:cs="Calibri"/>
          <w:color w:val="000000" w:themeColor="text1"/>
          <w:sz w:val="22"/>
          <w:szCs w:val="22"/>
        </w:rPr>
        <w:t>, 2024</w:t>
      </w:r>
      <w:r>
        <w:tab/>
      </w:r>
      <w:r>
        <w:tab/>
      </w:r>
      <w:r>
        <w:tab/>
      </w:r>
    </w:p>
    <w:p w14:paraId="20A15EEE" w14:textId="4D30A300" w:rsidR="00C137EC" w:rsidRPr="00281A2E" w:rsidRDefault="006E69BA" w:rsidP="14893B7F">
      <w:pPr>
        <w:widowControl w:val="0"/>
        <w:pBdr>
          <w:top w:val="nil"/>
          <w:left w:val="nil"/>
          <w:bottom w:val="nil"/>
          <w:right w:val="nil"/>
          <w:between w:val="nil"/>
        </w:pBdr>
        <w:rPr>
          <w:rFonts w:ascii="Calibri" w:eastAsia="Calibri" w:hAnsi="Calibri" w:cs="Calibri"/>
          <w:color w:val="000000"/>
          <w:sz w:val="22"/>
          <w:szCs w:val="22"/>
        </w:rPr>
      </w:pPr>
      <w:r w:rsidRPr="14893B7F">
        <w:rPr>
          <w:rFonts w:ascii="Calibri" w:eastAsia="Calibri" w:hAnsi="Calibri" w:cs="Calibri"/>
          <w:color w:val="000000" w:themeColor="text1"/>
          <w:sz w:val="22"/>
          <w:szCs w:val="22"/>
        </w:rPr>
        <w:t>Award announced on or about:</w:t>
      </w:r>
      <w:r w:rsidR="00735E0F" w:rsidRPr="14893B7F">
        <w:rPr>
          <w:rFonts w:ascii="Calibri" w:eastAsia="Calibri" w:hAnsi="Calibri" w:cs="Calibri"/>
          <w:color w:val="000000" w:themeColor="text1"/>
          <w:sz w:val="22"/>
          <w:szCs w:val="22"/>
        </w:rPr>
        <w:t xml:space="preserve"> </w:t>
      </w:r>
      <w:r w:rsidR="1848754D" w:rsidRPr="14893B7F">
        <w:rPr>
          <w:rFonts w:ascii="Calibri" w:eastAsia="Calibri" w:hAnsi="Calibri" w:cs="Calibri"/>
          <w:color w:val="000000" w:themeColor="text1"/>
          <w:sz w:val="22"/>
          <w:szCs w:val="22"/>
        </w:rPr>
        <w:t>July 1</w:t>
      </w:r>
      <w:r w:rsidR="00BE0ABE" w:rsidRPr="14893B7F">
        <w:rPr>
          <w:rFonts w:ascii="Calibri" w:eastAsia="Calibri" w:hAnsi="Calibri" w:cs="Calibri"/>
          <w:color w:val="000000" w:themeColor="text1"/>
          <w:sz w:val="22"/>
          <w:szCs w:val="22"/>
        </w:rPr>
        <w:t>, 2024</w:t>
      </w:r>
      <w:r>
        <w:tab/>
      </w:r>
      <w:r>
        <w:tab/>
      </w:r>
      <w:r>
        <w:tab/>
      </w:r>
    </w:p>
    <w:p w14:paraId="69C38CED" w14:textId="1771AEB3" w:rsidR="00C137EC" w:rsidRPr="00281A2E" w:rsidRDefault="006E69BA" w:rsidP="00094F14">
      <w:pPr>
        <w:rPr>
          <w:rFonts w:ascii="Calibri" w:eastAsia="Calibri" w:hAnsi="Calibri" w:cs="Calibri"/>
          <w:sz w:val="22"/>
          <w:szCs w:val="22"/>
        </w:rPr>
      </w:pPr>
      <w:r w:rsidRPr="14893B7F">
        <w:rPr>
          <w:rFonts w:ascii="Calibri" w:eastAsia="Calibri" w:hAnsi="Calibri" w:cs="Calibri"/>
          <w:sz w:val="22"/>
          <w:szCs w:val="22"/>
        </w:rPr>
        <w:t>Final qualification documents due from selectees</w:t>
      </w:r>
      <w:r w:rsidR="00F72B62" w:rsidRPr="14893B7F">
        <w:rPr>
          <w:rFonts w:ascii="Calibri" w:eastAsia="Calibri" w:hAnsi="Calibri" w:cs="Calibri"/>
          <w:sz w:val="22"/>
          <w:szCs w:val="22"/>
        </w:rPr>
        <w:t>:</w:t>
      </w:r>
      <w:r w:rsidR="00666B42" w:rsidRPr="14893B7F">
        <w:rPr>
          <w:rFonts w:ascii="Calibri" w:eastAsia="Calibri" w:hAnsi="Calibri" w:cs="Calibri"/>
          <w:sz w:val="22"/>
          <w:szCs w:val="22"/>
        </w:rPr>
        <w:t xml:space="preserve"> </w:t>
      </w:r>
      <w:r w:rsidR="784D8BCF" w:rsidRPr="14893B7F">
        <w:rPr>
          <w:rFonts w:ascii="Calibri" w:eastAsia="Calibri" w:hAnsi="Calibri" w:cs="Calibri"/>
          <w:sz w:val="22"/>
          <w:szCs w:val="22"/>
        </w:rPr>
        <w:t>July 12</w:t>
      </w:r>
      <w:r w:rsidR="00666B42" w:rsidRPr="14893B7F">
        <w:rPr>
          <w:rFonts w:ascii="Calibri" w:eastAsia="Calibri" w:hAnsi="Calibri" w:cs="Calibri"/>
          <w:sz w:val="22"/>
          <w:szCs w:val="22"/>
        </w:rPr>
        <w:t>, 2024</w:t>
      </w:r>
      <w:r>
        <w:tab/>
      </w:r>
    </w:p>
    <w:p w14:paraId="0E025058" w14:textId="7783835D" w:rsidR="00C137EC" w:rsidRPr="00281A2E" w:rsidRDefault="006E69BA" w:rsidP="14893B7F">
      <w:pPr>
        <w:widowControl w:val="0"/>
        <w:pBdr>
          <w:top w:val="nil"/>
          <w:left w:val="nil"/>
          <w:bottom w:val="nil"/>
          <w:right w:val="nil"/>
          <w:between w:val="nil"/>
        </w:pBdr>
        <w:rPr>
          <w:rFonts w:ascii="Calibri" w:eastAsia="Calibri" w:hAnsi="Calibri" w:cs="Calibri"/>
          <w:color w:val="000000"/>
          <w:sz w:val="22"/>
          <w:szCs w:val="22"/>
        </w:rPr>
      </w:pPr>
      <w:r w:rsidRPr="14893B7F">
        <w:rPr>
          <w:rFonts w:ascii="Calibri" w:eastAsia="Calibri" w:hAnsi="Calibri" w:cs="Calibri"/>
          <w:color w:val="000000" w:themeColor="text1"/>
          <w:sz w:val="22"/>
          <w:szCs w:val="22"/>
        </w:rPr>
        <w:t>Contract completed and approved by:</w:t>
      </w:r>
      <w:r w:rsidR="00666B42" w:rsidRPr="14893B7F">
        <w:rPr>
          <w:rFonts w:ascii="Calibri" w:eastAsia="Calibri" w:hAnsi="Calibri" w:cs="Calibri"/>
          <w:color w:val="000000" w:themeColor="text1"/>
          <w:sz w:val="22"/>
          <w:szCs w:val="22"/>
        </w:rPr>
        <w:t xml:space="preserve"> </w:t>
      </w:r>
      <w:r w:rsidR="62604A45" w:rsidRPr="14893B7F">
        <w:rPr>
          <w:rFonts w:ascii="Calibri" w:eastAsia="Calibri" w:hAnsi="Calibri" w:cs="Calibri"/>
          <w:color w:val="000000" w:themeColor="text1"/>
          <w:sz w:val="22"/>
          <w:szCs w:val="22"/>
        </w:rPr>
        <w:t>August</w:t>
      </w:r>
      <w:r w:rsidR="00666B42" w:rsidRPr="14893B7F">
        <w:rPr>
          <w:rFonts w:ascii="Calibri" w:eastAsia="Calibri" w:hAnsi="Calibri" w:cs="Calibri"/>
          <w:color w:val="000000" w:themeColor="text1"/>
          <w:sz w:val="22"/>
          <w:szCs w:val="22"/>
        </w:rPr>
        <w:t xml:space="preserve"> 30, 2024</w:t>
      </w:r>
      <w:r>
        <w:tab/>
      </w:r>
      <w:r>
        <w:tab/>
      </w:r>
    </w:p>
    <w:p w14:paraId="30A7E79F" w14:textId="508BAB1F" w:rsidR="00C137EC" w:rsidRPr="00281A2E" w:rsidRDefault="006E69BA" w:rsidP="14893B7F">
      <w:pPr>
        <w:widowControl w:val="0"/>
        <w:pBdr>
          <w:top w:val="nil"/>
          <w:left w:val="nil"/>
          <w:bottom w:val="nil"/>
          <w:right w:val="nil"/>
          <w:between w:val="nil"/>
        </w:pBdr>
        <w:rPr>
          <w:rFonts w:ascii="Calibri" w:eastAsia="Calibri" w:hAnsi="Calibri" w:cs="Calibri"/>
          <w:color w:val="000000"/>
          <w:sz w:val="22"/>
          <w:szCs w:val="22"/>
        </w:rPr>
      </w:pPr>
      <w:r w:rsidRPr="14893B7F">
        <w:rPr>
          <w:rFonts w:ascii="Calibri" w:eastAsia="Calibri" w:hAnsi="Calibri" w:cs="Calibri"/>
          <w:color w:val="000000" w:themeColor="text1"/>
          <w:sz w:val="22"/>
          <w:szCs w:val="22"/>
        </w:rPr>
        <w:t xml:space="preserve">Start of </w:t>
      </w:r>
      <w:r w:rsidR="008B3ACD" w:rsidRPr="14893B7F">
        <w:rPr>
          <w:rFonts w:ascii="Calibri" w:eastAsia="Calibri" w:hAnsi="Calibri" w:cs="Calibri"/>
          <w:color w:val="000000" w:themeColor="text1"/>
          <w:sz w:val="22"/>
          <w:szCs w:val="22"/>
        </w:rPr>
        <w:t>video production</w:t>
      </w:r>
      <w:r w:rsidRPr="14893B7F">
        <w:rPr>
          <w:rFonts w:ascii="Calibri" w:eastAsia="Calibri" w:hAnsi="Calibri" w:cs="Calibri"/>
          <w:color w:val="000000" w:themeColor="text1"/>
          <w:sz w:val="22"/>
          <w:szCs w:val="22"/>
        </w:rPr>
        <w:t>:</w:t>
      </w:r>
      <w:r w:rsidR="00EC42F8" w:rsidRPr="14893B7F">
        <w:rPr>
          <w:rFonts w:ascii="Calibri" w:eastAsia="Calibri" w:hAnsi="Calibri" w:cs="Calibri"/>
          <w:color w:val="000000" w:themeColor="text1"/>
          <w:sz w:val="22"/>
          <w:szCs w:val="22"/>
        </w:rPr>
        <w:t xml:space="preserve"> </w:t>
      </w:r>
      <w:r w:rsidR="008B3ACD" w:rsidRPr="14893B7F">
        <w:rPr>
          <w:rFonts w:ascii="Calibri" w:eastAsia="Calibri" w:hAnsi="Calibri" w:cs="Calibri"/>
          <w:color w:val="000000" w:themeColor="text1"/>
          <w:sz w:val="22"/>
          <w:szCs w:val="22"/>
        </w:rPr>
        <w:t xml:space="preserve">on or about </w:t>
      </w:r>
      <w:r w:rsidR="5FC64B3F" w:rsidRPr="14893B7F">
        <w:rPr>
          <w:rFonts w:ascii="Calibri" w:eastAsia="Calibri" w:hAnsi="Calibri" w:cs="Calibri"/>
          <w:color w:val="000000" w:themeColor="text1"/>
          <w:sz w:val="22"/>
          <w:szCs w:val="22"/>
        </w:rPr>
        <w:t>September</w:t>
      </w:r>
      <w:r w:rsidR="008B3ACD" w:rsidRPr="14893B7F">
        <w:rPr>
          <w:rFonts w:ascii="Calibri" w:eastAsia="Calibri" w:hAnsi="Calibri" w:cs="Calibri"/>
          <w:color w:val="000000" w:themeColor="text1"/>
          <w:sz w:val="22"/>
          <w:szCs w:val="22"/>
        </w:rPr>
        <w:t xml:space="preserve"> 1, 2024</w:t>
      </w:r>
      <w:r>
        <w:tab/>
      </w:r>
      <w:r>
        <w:tab/>
      </w:r>
      <w:r>
        <w:tab/>
      </w:r>
      <w:r w:rsidRPr="14893B7F">
        <w:rPr>
          <w:rFonts w:ascii="Calibri" w:eastAsia="Calibri" w:hAnsi="Calibri" w:cs="Calibri"/>
          <w:color w:val="000000" w:themeColor="text1"/>
          <w:sz w:val="22"/>
          <w:szCs w:val="22"/>
        </w:rPr>
        <w:t xml:space="preserve"> </w:t>
      </w:r>
      <w:r>
        <w:tab/>
      </w:r>
      <w:r>
        <w:tab/>
      </w:r>
    </w:p>
    <w:p w14:paraId="5CC40478" w14:textId="485836BB" w:rsidR="00F74932" w:rsidRDefault="00935B13" w:rsidP="00094F14">
      <w:pPr>
        <w:rPr>
          <w:rFonts w:ascii="Calibri" w:eastAsia="Calibri" w:hAnsi="Calibri" w:cs="Calibri"/>
          <w:sz w:val="22"/>
          <w:szCs w:val="22"/>
        </w:rPr>
      </w:pPr>
      <w:r w:rsidRPr="14893B7F">
        <w:rPr>
          <w:rFonts w:ascii="Calibri" w:eastAsia="Calibri" w:hAnsi="Calibri" w:cs="Calibri"/>
          <w:sz w:val="22"/>
          <w:szCs w:val="22"/>
        </w:rPr>
        <w:t xml:space="preserve">Delivery of finished product: </w:t>
      </w:r>
      <w:r w:rsidR="1AF290AA" w:rsidRPr="14893B7F">
        <w:rPr>
          <w:rFonts w:ascii="Calibri" w:eastAsia="Calibri" w:hAnsi="Calibri" w:cs="Calibri"/>
          <w:sz w:val="22"/>
          <w:szCs w:val="22"/>
        </w:rPr>
        <w:t>November</w:t>
      </w:r>
      <w:r w:rsidRPr="14893B7F">
        <w:rPr>
          <w:rFonts w:ascii="Calibri" w:eastAsia="Calibri" w:hAnsi="Calibri" w:cs="Calibri"/>
          <w:sz w:val="22"/>
          <w:szCs w:val="22"/>
        </w:rPr>
        <w:t xml:space="preserve"> 30, 2024</w:t>
      </w:r>
      <w:r w:rsidR="00F72B62" w:rsidRPr="14893B7F">
        <w:rPr>
          <w:rFonts w:ascii="Calibri" w:eastAsia="Calibri" w:hAnsi="Calibri" w:cs="Calibri"/>
          <w:sz w:val="22"/>
          <w:szCs w:val="22"/>
        </w:rPr>
        <w:t xml:space="preserve">  </w:t>
      </w:r>
    </w:p>
    <w:p w14:paraId="4F0039DE" w14:textId="77777777" w:rsidR="004A70F8" w:rsidRDefault="004A70F8" w:rsidP="00094F14">
      <w:pPr>
        <w:rPr>
          <w:rFonts w:ascii="Calibri" w:eastAsia="Calibri" w:hAnsi="Calibri" w:cs="Calibri"/>
          <w:sz w:val="22"/>
          <w:szCs w:val="22"/>
        </w:rPr>
      </w:pPr>
    </w:p>
    <w:p w14:paraId="346D89EA" w14:textId="2CB24B51" w:rsidR="00C137EC" w:rsidRDefault="006E69BA" w:rsidP="00094F14">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434EF61A" w14:textId="77777777" w:rsidR="00C137EC" w:rsidRPr="004A70F8" w:rsidRDefault="006E69BA" w:rsidP="004A70F8">
      <w:pPr>
        <w:jc w:val="center"/>
        <w:rPr>
          <w:rFonts w:ascii="Calibri" w:eastAsia="Calibri" w:hAnsi="Calibri" w:cs="Calibri"/>
          <w:color w:val="FF0000"/>
          <w:sz w:val="24"/>
          <w:szCs w:val="24"/>
        </w:rPr>
      </w:pPr>
      <w:r w:rsidRPr="004A70F8">
        <w:rPr>
          <w:rFonts w:ascii="Calibri" w:eastAsia="Calibri" w:hAnsi="Calibri" w:cs="Calibri"/>
          <w:b/>
          <w:sz w:val="24"/>
          <w:szCs w:val="24"/>
        </w:rPr>
        <w:t>SECTION II</w:t>
      </w:r>
    </w:p>
    <w:p w14:paraId="3C073FA1" w14:textId="77777777" w:rsidR="00AF7E76" w:rsidRDefault="00AF7E76" w:rsidP="004A70F8">
      <w:pPr>
        <w:jc w:val="center"/>
        <w:rPr>
          <w:rFonts w:ascii="Calibri" w:eastAsia="Calibri" w:hAnsi="Calibri" w:cs="Calibri"/>
          <w:b/>
          <w:sz w:val="22"/>
          <w:szCs w:val="22"/>
        </w:rPr>
      </w:pPr>
      <w:r>
        <w:rPr>
          <w:rFonts w:ascii="Calibri" w:eastAsia="Calibri" w:hAnsi="Calibri" w:cs="Calibri"/>
          <w:b/>
          <w:sz w:val="22"/>
          <w:szCs w:val="22"/>
        </w:rPr>
        <w:t>REQUEST FOR PROPOSALS</w:t>
      </w:r>
    </w:p>
    <w:p w14:paraId="6F700D1A" w14:textId="2AB33151" w:rsidR="00C137EC" w:rsidRDefault="004A70F8" w:rsidP="00786BD9">
      <w:pPr>
        <w:jc w:val="center"/>
        <w:rPr>
          <w:rFonts w:ascii="Calibri" w:eastAsia="Calibri" w:hAnsi="Calibri" w:cs="Calibri"/>
          <w:b/>
          <w:sz w:val="22"/>
          <w:szCs w:val="22"/>
        </w:rPr>
      </w:pPr>
      <w:r>
        <w:rPr>
          <w:rFonts w:ascii="Calibri" w:eastAsia="Calibri" w:hAnsi="Calibri" w:cs="Calibri"/>
          <w:b/>
          <w:sz w:val="22"/>
          <w:szCs w:val="22"/>
        </w:rPr>
        <w:t>Employer Services Video Production Services</w:t>
      </w:r>
    </w:p>
    <w:p w14:paraId="38B3920F" w14:textId="77777777" w:rsidR="00C137EC" w:rsidRPr="00C0718C" w:rsidRDefault="006E69BA" w:rsidP="00C0718C">
      <w:pPr>
        <w:pStyle w:val="Heading1"/>
        <w:jc w:val="center"/>
        <w:rPr>
          <w:rFonts w:asciiTheme="minorHAnsi" w:eastAsia="Calibri" w:hAnsiTheme="minorHAnsi" w:cstheme="minorHAnsi"/>
          <w:sz w:val="24"/>
          <w:szCs w:val="24"/>
        </w:rPr>
      </w:pPr>
      <w:bookmarkStart w:id="1" w:name="_Toc160526697"/>
      <w:r w:rsidRPr="00C0718C">
        <w:rPr>
          <w:rFonts w:asciiTheme="minorHAnsi" w:eastAsia="Calibri" w:hAnsiTheme="minorHAnsi" w:cstheme="minorHAnsi"/>
          <w:sz w:val="24"/>
          <w:szCs w:val="24"/>
        </w:rPr>
        <w:t>QUALIFICATIONS AND RESPONSIBILITIES</w:t>
      </w:r>
      <w:bookmarkEnd w:id="1"/>
    </w:p>
    <w:p w14:paraId="5BF72DC7" w14:textId="77777777" w:rsidR="00C137EC" w:rsidRDefault="00C137EC" w:rsidP="00281A2E">
      <w:pPr>
        <w:rPr>
          <w:rFonts w:ascii="Calibri" w:eastAsia="Calibri" w:hAnsi="Calibri" w:cs="Calibri"/>
          <w:b/>
          <w:sz w:val="22"/>
          <w:szCs w:val="22"/>
        </w:rPr>
      </w:pPr>
    </w:p>
    <w:p w14:paraId="34A40D73" w14:textId="16B2EB9E" w:rsidR="00C137EC" w:rsidRDefault="006E69BA" w:rsidP="00281A2E">
      <w:pPr>
        <w:rPr>
          <w:rFonts w:ascii="Calibri" w:eastAsia="Calibri" w:hAnsi="Calibri" w:cs="Calibri"/>
          <w:sz w:val="22"/>
          <w:szCs w:val="22"/>
        </w:rPr>
      </w:pPr>
      <w:r>
        <w:rPr>
          <w:rFonts w:ascii="Calibri" w:eastAsia="Calibri" w:hAnsi="Calibri" w:cs="Calibri"/>
          <w:sz w:val="22"/>
          <w:szCs w:val="22"/>
        </w:rPr>
        <w:t>All businesses/</w:t>
      </w:r>
      <w:r w:rsidRPr="00E4584F">
        <w:rPr>
          <w:rFonts w:ascii="Calibri" w:eastAsia="Calibri" w:hAnsi="Calibri" w:cs="Calibri"/>
          <w:sz w:val="22"/>
          <w:szCs w:val="22"/>
        </w:rPr>
        <w:t xml:space="preserve">organizations must meet a minimum level of administrative and fiscal capacity </w:t>
      </w:r>
      <w:proofErr w:type="gramStart"/>
      <w:r w:rsidRPr="00E4584F">
        <w:rPr>
          <w:rFonts w:ascii="Calibri" w:eastAsia="Calibri" w:hAnsi="Calibri" w:cs="Calibri"/>
          <w:sz w:val="22"/>
          <w:szCs w:val="22"/>
        </w:rPr>
        <w:t>in order to</w:t>
      </w:r>
      <w:proofErr w:type="gramEnd"/>
      <w:r w:rsidRPr="00E4584F">
        <w:rPr>
          <w:rFonts w:ascii="Calibri" w:eastAsia="Calibri" w:hAnsi="Calibri" w:cs="Calibri"/>
          <w:sz w:val="22"/>
          <w:szCs w:val="22"/>
        </w:rPr>
        <w:t xml:space="preserve"> contract with MOED. Therefore, all applicants </w:t>
      </w:r>
      <w:r w:rsidRPr="00AC38B8">
        <w:rPr>
          <w:rFonts w:ascii="Calibri" w:eastAsia="Calibri" w:hAnsi="Calibri" w:cs="Calibri"/>
          <w:i/>
          <w:iCs/>
          <w:sz w:val="22"/>
          <w:szCs w:val="22"/>
        </w:rPr>
        <w:t>given selection notification</w:t>
      </w:r>
      <w:r w:rsidRPr="00E4584F">
        <w:rPr>
          <w:rFonts w:ascii="Calibri" w:eastAsia="Calibri" w:hAnsi="Calibri" w:cs="Calibri"/>
          <w:sz w:val="22"/>
          <w:szCs w:val="22"/>
        </w:rPr>
        <w:t xml:space="preserve"> must provide the following </w:t>
      </w:r>
      <w:r w:rsidRPr="00E4584F">
        <w:rPr>
          <w:rFonts w:ascii="Calibri" w:eastAsia="Calibri" w:hAnsi="Calibri" w:cs="Calibri"/>
          <w:sz w:val="22"/>
          <w:szCs w:val="22"/>
          <w:u w:val="single"/>
        </w:rPr>
        <w:t>Documentation of Qualifications</w:t>
      </w:r>
      <w:r w:rsidRPr="00E4584F">
        <w:rPr>
          <w:rFonts w:ascii="Calibri" w:eastAsia="Calibri" w:hAnsi="Calibri" w:cs="Calibri"/>
          <w:sz w:val="22"/>
          <w:szCs w:val="22"/>
        </w:rPr>
        <w:t xml:space="preserve"> by</w:t>
      </w:r>
      <w:r w:rsidR="00F72B62" w:rsidRPr="00E4584F">
        <w:rPr>
          <w:rFonts w:ascii="Calibri" w:eastAsia="Calibri" w:hAnsi="Calibri" w:cs="Calibri"/>
          <w:sz w:val="22"/>
          <w:szCs w:val="22"/>
        </w:rPr>
        <w:t xml:space="preserve"> </w:t>
      </w:r>
      <w:r w:rsidR="005217C3">
        <w:rPr>
          <w:rFonts w:ascii="Calibri" w:eastAsia="Calibri" w:hAnsi="Calibri" w:cs="Calibri"/>
          <w:sz w:val="22"/>
          <w:szCs w:val="22"/>
        </w:rPr>
        <w:t>May 10</w:t>
      </w:r>
      <w:r w:rsidR="0077286E" w:rsidRPr="00E4584F">
        <w:rPr>
          <w:rFonts w:ascii="Calibri" w:eastAsia="Calibri" w:hAnsi="Calibri" w:cs="Calibri"/>
          <w:sz w:val="22"/>
          <w:szCs w:val="22"/>
        </w:rPr>
        <w:t>, 2024</w:t>
      </w:r>
      <w:r w:rsidR="00F72B62" w:rsidRPr="00E4584F">
        <w:rPr>
          <w:rFonts w:ascii="Calibri" w:eastAsia="Calibri" w:hAnsi="Calibri" w:cs="Calibri"/>
          <w:sz w:val="22"/>
          <w:szCs w:val="22"/>
        </w:rPr>
        <w:t>.</w:t>
      </w:r>
      <w:r>
        <w:rPr>
          <w:rFonts w:ascii="Calibri" w:eastAsia="Calibri" w:hAnsi="Calibri" w:cs="Calibri"/>
          <w:color w:val="FF0000"/>
          <w:sz w:val="22"/>
          <w:szCs w:val="22"/>
        </w:rPr>
        <w:t xml:space="preserve"> </w:t>
      </w:r>
      <w:r>
        <w:rPr>
          <w:rFonts w:ascii="Calibri" w:eastAsia="Calibri" w:hAnsi="Calibri" w:cs="Calibri"/>
          <w:sz w:val="22"/>
          <w:szCs w:val="22"/>
        </w:rPr>
        <w:t xml:space="preserve">Failure to satisfactorily provide the following documentation could result in disqualification of proposed award. </w:t>
      </w:r>
    </w:p>
    <w:p w14:paraId="14A4CCAC" w14:textId="77777777" w:rsidR="00C137EC" w:rsidRDefault="00C137EC" w:rsidP="00094F14">
      <w:pPr>
        <w:pBdr>
          <w:top w:val="nil"/>
          <w:left w:val="nil"/>
          <w:bottom w:val="nil"/>
          <w:right w:val="nil"/>
          <w:between w:val="nil"/>
        </w:pBdr>
        <w:rPr>
          <w:rFonts w:ascii="Calibri" w:eastAsia="Calibri" w:hAnsi="Calibri" w:cs="Calibri"/>
          <w:b/>
          <w:color w:val="000000"/>
          <w:sz w:val="22"/>
          <w:szCs w:val="22"/>
          <w:u w:val="single"/>
        </w:rPr>
      </w:pPr>
    </w:p>
    <w:p w14:paraId="114C9870" w14:textId="77777777"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u w:val="single"/>
        </w:rPr>
        <w:t xml:space="preserve">Documentation of Organizations’ Qualifications </w:t>
      </w:r>
    </w:p>
    <w:p w14:paraId="4280ABC5" w14:textId="77777777" w:rsidR="00C137EC" w:rsidRDefault="00C137EC" w:rsidP="00281A2E">
      <w:pPr>
        <w:pBdr>
          <w:top w:val="nil"/>
          <w:left w:val="nil"/>
          <w:bottom w:val="nil"/>
          <w:right w:val="nil"/>
          <w:between w:val="nil"/>
        </w:pBdr>
        <w:rPr>
          <w:rFonts w:ascii="Calibri" w:eastAsia="Calibri" w:hAnsi="Calibri" w:cs="Calibri"/>
          <w:b/>
          <w:color w:val="000000"/>
          <w:sz w:val="22"/>
          <w:szCs w:val="22"/>
          <w:u w:val="single"/>
        </w:rPr>
      </w:pPr>
    </w:p>
    <w:p w14:paraId="532ECDA0" w14:textId="77777777" w:rsidR="008B6C2D" w:rsidRDefault="008B6C2D" w:rsidP="008B6C2D">
      <w:pPr>
        <w:pStyle w:val="xmsonormal"/>
        <w:numPr>
          <w:ilvl w:val="0"/>
          <w:numId w:val="22"/>
        </w:numPr>
        <w:rPr>
          <w:rFonts w:eastAsia="Times New Roman"/>
          <w:color w:val="000000"/>
        </w:rPr>
      </w:pPr>
      <w:r>
        <w:rPr>
          <w:rFonts w:eastAsia="Times New Roman"/>
          <w:color w:val="000000"/>
        </w:rPr>
        <w:t>In good standing with the Maryland Department of Assessments and Taxation at time of proposal submission</w:t>
      </w:r>
    </w:p>
    <w:p w14:paraId="45935DBF" w14:textId="77777777" w:rsidR="008B6C2D" w:rsidRDefault="008B6C2D" w:rsidP="008B6C2D">
      <w:pPr>
        <w:pStyle w:val="xmsonormal"/>
        <w:numPr>
          <w:ilvl w:val="0"/>
          <w:numId w:val="22"/>
        </w:numPr>
        <w:rPr>
          <w:rFonts w:eastAsia="Times New Roman"/>
          <w:color w:val="000000"/>
        </w:rPr>
      </w:pPr>
      <w:r>
        <w:rPr>
          <w:rFonts w:eastAsia="Times New Roman"/>
          <w:color w:val="000000"/>
        </w:rPr>
        <w:t>Legal entity (Proof of Incorporation, 501c (3), etc.)  </w:t>
      </w:r>
      <w:r>
        <w:rPr>
          <w:rFonts w:eastAsia="Times New Roman"/>
          <w:i/>
          <w:iCs/>
          <w:color w:val="000000"/>
        </w:rPr>
        <w:t>&lt;Must submit document proving legal entity if applicable.</w:t>
      </w:r>
    </w:p>
    <w:p w14:paraId="4180546F" w14:textId="77777777" w:rsidR="008B6C2D" w:rsidRDefault="008B6C2D" w:rsidP="008B6C2D">
      <w:pPr>
        <w:pStyle w:val="xmsonormal"/>
        <w:numPr>
          <w:ilvl w:val="0"/>
          <w:numId w:val="22"/>
        </w:numPr>
        <w:rPr>
          <w:rFonts w:eastAsia="Times New Roman"/>
          <w:color w:val="000000"/>
        </w:rPr>
      </w:pPr>
      <w:r w:rsidRPr="008B6C2D">
        <w:rPr>
          <w:rFonts w:eastAsia="Times New Roman"/>
          <w:color w:val="000000"/>
        </w:rPr>
        <w:t>Ongoing quality assurance process for services &lt;</w:t>
      </w:r>
      <w:r w:rsidRPr="008B6C2D">
        <w:rPr>
          <w:rFonts w:eastAsia="Times New Roman"/>
          <w:i/>
          <w:iCs/>
          <w:color w:val="000000"/>
        </w:rPr>
        <w:t>Must submit descriptions of process</w:t>
      </w:r>
      <w:r w:rsidRPr="008B6C2D">
        <w:rPr>
          <w:rFonts w:eastAsia="Times New Roman"/>
          <w:color w:val="000000"/>
        </w:rPr>
        <w:t>.&gt;</w:t>
      </w:r>
    </w:p>
    <w:p w14:paraId="562B5049" w14:textId="57100C3D" w:rsidR="00B7567A" w:rsidRPr="008B6C2D" w:rsidRDefault="00B7567A" w:rsidP="008B6C2D">
      <w:pPr>
        <w:pStyle w:val="xmsonormal"/>
        <w:numPr>
          <w:ilvl w:val="0"/>
          <w:numId w:val="22"/>
        </w:numPr>
        <w:rPr>
          <w:rFonts w:eastAsia="Times New Roman"/>
          <w:color w:val="000000"/>
        </w:rPr>
      </w:pPr>
      <w:r>
        <w:rPr>
          <w:rFonts w:eastAsia="Times New Roman"/>
          <w:color w:val="000000"/>
        </w:rPr>
        <w:lastRenderedPageBreak/>
        <w:t xml:space="preserve">Proven fiscal capacity including capacity for fund accounting. </w:t>
      </w:r>
      <w:r w:rsidRPr="00CC2F9E">
        <w:rPr>
          <w:rFonts w:eastAsia="Times New Roman"/>
          <w:i/>
          <w:iCs/>
          <w:color w:val="000000"/>
        </w:rPr>
        <w:t>&lt;If</w:t>
      </w:r>
      <w:r w:rsidR="00CC2F9E" w:rsidRPr="00CC2F9E">
        <w:rPr>
          <w:rFonts w:eastAsia="Times New Roman"/>
          <w:i/>
          <w:iCs/>
          <w:color w:val="000000"/>
        </w:rPr>
        <w:t xml:space="preserve"> the organization was audited within the past three years, the organization must submit a copy of the most recent formal audit completed within the last year. Must satisfactorily address all findings. If audited statement is unavailable, submit copies of unaudited financial statements for the three (3) most recently completed years.&gt;</w:t>
      </w:r>
    </w:p>
    <w:p w14:paraId="2C89E1D8" w14:textId="77777777" w:rsidR="008B6C2D" w:rsidRPr="00CC2F9E" w:rsidRDefault="008B6C2D" w:rsidP="008B6C2D">
      <w:pPr>
        <w:pStyle w:val="xmsonormal"/>
        <w:numPr>
          <w:ilvl w:val="0"/>
          <w:numId w:val="22"/>
        </w:numPr>
        <w:rPr>
          <w:rFonts w:eastAsia="Times New Roman"/>
          <w:color w:val="000000"/>
        </w:rPr>
      </w:pPr>
      <w:r w:rsidRPr="008B6C2D">
        <w:rPr>
          <w:rFonts w:eastAsia="Times New Roman"/>
          <w:color w:val="000000"/>
        </w:rPr>
        <w:t>Verify that the program has procured and will maintain during the life of the contract the following required insurance coverage: professional liability; commercial general insurance, including contractual liability insurance; worker’s compensation coverage; and employee dishonesty insurance </w:t>
      </w:r>
      <w:r w:rsidRPr="008B6C2D">
        <w:rPr>
          <w:rFonts w:eastAsia="Times New Roman"/>
          <w:i/>
          <w:iCs/>
          <w:color w:val="000000"/>
        </w:rPr>
        <w:t>&lt;Must submit copies of certificates of insurance with contract. &gt;</w:t>
      </w:r>
    </w:p>
    <w:p w14:paraId="02D168F7" w14:textId="77777777" w:rsidR="00C137EC" w:rsidRDefault="00C137EC" w:rsidP="00281A2E">
      <w:pPr>
        <w:widowControl w:val="0"/>
        <w:pBdr>
          <w:top w:val="nil"/>
          <w:left w:val="nil"/>
          <w:bottom w:val="nil"/>
          <w:right w:val="nil"/>
          <w:between w:val="nil"/>
        </w:pBdr>
        <w:rPr>
          <w:rFonts w:ascii="Calibri" w:eastAsia="Calibri" w:hAnsi="Calibri" w:cs="Calibri"/>
          <w:b/>
          <w:color w:val="000000"/>
          <w:sz w:val="22"/>
          <w:szCs w:val="22"/>
          <w:u w:val="single"/>
        </w:rPr>
      </w:pPr>
    </w:p>
    <w:p w14:paraId="36B47FF5" w14:textId="77777777"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u w:val="single"/>
        </w:rPr>
        <w:t xml:space="preserve">Documentation of Qualifications Submission </w:t>
      </w:r>
    </w:p>
    <w:p w14:paraId="459DA4A3" w14:textId="77777777" w:rsidR="00C137EC" w:rsidRDefault="00C137EC" w:rsidP="00281A2E">
      <w:pPr>
        <w:pBdr>
          <w:top w:val="nil"/>
          <w:left w:val="nil"/>
          <w:bottom w:val="nil"/>
          <w:right w:val="nil"/>
          <w:between w:val="nil"/>
        </w:pBdr>
        <w:rPr>
          <w:rFonts w:ascii="Calibri" w:eastAsia="Calibri" w:hAnsi="Calibri" w:cs="Calibri"/>
          <w:b/>
          <w:color w:val="000000"/>
          <w:sz w:val="22"/>
          <w:szCs w:val="22"/>
          <w:u w:val="single"/>
        </w:rPr>
      </w:pPr>
    </w:p>
    <w:p w14:paraId="4BC1C865" w14:textId="77777777" w:rsidR="00C137EC" w:rsidRDefault="006E69BA" w:rsidP="00281A2E">
      <w:pPr>
        <w:numPr>
          <w:ilvl w:val="0"/>
          <w:numId w:val="3"/>
        </w:numPr>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color w:val="000000"/>
          <w:sz w:val="22"/>
          <w:szCs w:val="22"/>
        </w:rPr>
        <w:t>Do not include any information that is not specifically requested.</w:t>
      </w:r>
    </w:p>
    <w:p w14:paraId="6431B9F5" w14:textId="77777777" w:rsidR="00C137EC" w:rsidRDefault="006E69BA" w:rsidP="00281A2E">
      <w:pPr>
        <w:numPr>
          <w:ilvl w:val="0"/>
          <w:numId w:val="3"/>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 xml:space="preserve">Include a cover letter properly </w:t>
      </w:r>
      <w:r>
        <w:rPr>
          <w:rFonts w:ascii="Calibri" w:eastAsia="Calibri" w:hAnsi="Calibri" w:cs="Calibri"/>
          <w:sz w:val="22"/>
          <w:szCs w:val="22"/>
        </w:rPr>
        <w:t>identifying the organization</w:t>
      </w:r>
      <w:r>
        <w:rPr>
          <w:rFonts w:ascii="Calibri" w:eastAsia="Calibri" w:hAnsi="Calibri" w:cs="Calibri"/>
          <w:color w:val="000000"/>
          <w:sz w:val="22"/>
          <w:szCs w:val="22"/>
        </w:rPr>
        <w:t xml:space="preserve"> and signed by an individual authorized to represent the organization, to act on behalf of it, and to legally bind it in all matters related to a contract.</w:t>
      </w:r>
    </w:p>
    <w:p w14:paraId="62B7E217" w14:textId="77777777" w:rsidR="00C137EC" w:rsidRDefault="00C137EC" w:rsidP="00281A2E">
      <w:pPr>
        <w:pBdr>
          <w:top w:val="nil"/>
          <w:left w:val="nil"/>
          <w:bottom w:val="nil"/>
          <w:right w:val="nil"/>
          <w:between w:val="nil"/>
        </w:pBdr>
        <w:rPr>
          <w:rFonts w:ascii="Calibri" w:eastAsia="Calibri" w:hAnsi="Calibri" w:cs="Calibri"/>
          <w:b/>
          <w:color w:val="000000"/>
          <w:sz w:val="22"/>
          <w:szCs w:val="22"/>
          <w:u w:val="single"/>
        </w:rPr>
      </w:pPr>
    </w:p>
    <w:p w14:paraId="43697063" w14:textId="77777777"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b/>
          <w:color w:val="000000"/>
          <w:sz w:val="22"/>
          <w:szCs w:val="22"/>
          <w:u w:val="single"/>
        </w:rPr>
        <w:t>SUBCONTRACTOR RESPONSIBILITIES</w:t>
      </w:r>
    </w:p>
    <w:p w14:paraId="3F094C3F" w14:textId="77777777" w:rsidR="00C137EC" w:rsidRDefault="00C137EC" w:rsidP="00281A2E">
      <w:pPr>
        <w:widowControl w:val="0"/>
        <w:pBdr>
          <w:top w:val="nil"/>
          <w:left w:val="nil"/>
          <w:bottom w:val="nil"/>
          <w:right w:val="nil"/>
          <w:between w:val="nil"/>
        </w:pBdr>
        <w:rPr>
          <w:rFonts w:ascii="Calibri" w:eastAsia="Calibri" w:hAnsi="Calibri" w:cs="Calibri"/>
          <w:b/>
          <w:color w:val="000000"/>
          <w:sz w:val="22"/>
          <w:szCs w:val="22"/>
          <w:u w:val="single"/>
        </w:rPr>
      </w:pPr>
    </w:p>
    <w:p w14:paraId="62BEF543" w14:textId="3ADD6FF4" w:rsidR="00C137EC" w:rsidRDefault="006E69BA" w:rsidP="00281A2E">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Program success is contingent upon the ability of the subcontractor to meet the demands of managing and administering the service. The contract awarded will be based on cost reimbursement with allowable costs limited to those reasonable and necessary for the effective and efficient performance of the contract services. With the advance written approval of MOED, the subcontractor may be permitted to subcontract specific activities, with conditions. </w:t>
      </w:r>
    </w:p>
    <w:p w14:paraId="52D3E627" w14:textId="77777777" w:rsidR="00C137EC" w:rsidRDefault="00C137EC" w:rsidP="00281A2E">
      <w:pPr>
        <w:widowControl w:val="0"/>
        <w:pBdr>
          <w:top w:val="nil"/>
          <w:left w:val="nil"/>
          <w:bottom w:val="nil"/>
          <w:right w:val="nil"/>
          <w:between w:val="nil"/>
        </w:pBdr>
        <w:rPr>
          <w:rFonts w:ascii="Calibri" w:eastAsia="Calibri" w:hAnsi="Calibri" w:cs="Calibri"/>
          <w:color w:val="000000"/>
          <w:sz w:val="22"/>
          <w:szCs w:val="22"/>
        </w:rPr>
      </w:pPr>
    </w:p>
    <w:p w14:paraId="263145B4" w14:textId="7A4120DF" w:rsidR="00C137EC" w:rsidRDefault="006E69BA" w:rsidP="00281A2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NOTE:</w:t>
      </w:r>
      <w:r>
        <w:rPr>
          <w:rFonts w:ascii="Calibri" w:eastAsia="Calibri" w:hAnsi="Calibri" w:cs="Calibri"/>
          <w:color w:val="000000"/>
          <w:sz w:val="22"/>
          <w:szCs w:val="22"/>
        </w:rPr>
        <w:t xml:space="preserve"> </w:t>
      </w:r>
      <w:r>
        <w:rPr>
          <w:rFonts w:ascii="Calibri" w:eastAsia="Calibri" w:hAnsi="Calibri" w:cs="Calibri"/>
          <w:b/>
          <w:color w:val="000000"/>
          <w:sz w:val="22"/>
          <w:szCs w:val="22"/>
        </w:rPr>
        <w:t>It is suggested that the organization has a minimum of three months operating capital on</w:t>
      </w:r>
      <w:r w:rsidR="00EB77F9">
        <w:rPr>
          <w:rFonts w:ascii="Calibri" w:eastAsia="Calibri" w:hAnsi="Calibri" w:cs="Calibri"/>
          <w:b/>
          <w:color w:val="000000"/>
          <w:sz w:val="22"/>
          <w:szCs w:val="22"/>
        </w:rPr>
        <w:t xml:space="preserve"> </w:t>
      </w:r>
      <w:r>
        <w:rPr>
          <w:rFonts w:ascii="Calibri" w:eastAsia="Calibri" w:hAnsi="Calibri" w:cs="Calibri"/>
          <w:b/>
          <w:color w:val="000000"/>
          <w:sz w:val="22"/>
          <w:szCs w:val="22"/>
        </w:rPr>
        <w:t>hand throughout the term of the contract.</w:t>
      </w:r>
    </w:p>
    <w:p w14:paraId="4B4BD492" w14:textId="77777777" w:rsidR="00C137EC" w:rsidRDefault="00C137EC" w:rsidP="00281A2E">
      <w:pPr>
        <w:widowControl w:val="0"/>
        <w:pBdr>
          <w:top w:val="nil"/>
          <w:left w:val="nil"/>
          <w:bottom w:val="nil"/>
          <w:right w:val="nil"/>
          <w:between w:val="nil"/>
        </w:pBdr>
        <w:rPr>
          <w:rFonts w:ascii="Calibri" w:eastAsia="Calibri" w:hAnsi="Calibri" w:cs="Calibri"/>
          <w:color w:val="000000"/>
          <w:sz w:val="22"/>
          <w:szCs w:val="22"/>
        </w:rPr>
      </w:pPr>
    </w:p>
    <w:p w14:paraId="3726B823" w14:textId="77777777" w:rsidR="00C137EC" w:rsidRDefault="006E69BA" w:rsidP="00281A2E">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Subcontractor responsibilities include but are not limited to: </w:t>
      </w:r>
    </w:p>
    <w:p w14:paraId="6372DB0C" w14:textId="77777777" w:rsidR="00C137EC" w:rsidRDefault="00C137EC" w:rsidP="00281A2E"/>
    <w:p w14:paraId="484A4E60" w14:textId="77777777" w:rsidR="00C137EC" w:rsidRDefault="006E69BA" w:rsidP="00281A2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Oversight of other subcontractors</w:t>
      </w:r>
    </w:p>
    <w:p w14:paraId="65AD8BBE" w14:textId="77777777" w:rsidR="00C137EC" w:rsidRDefault="006E69BA" w:rsidP="00281A2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Program operations and fiscal </w:t>
      </w:r>
      <w:proofErr w:type="gramStart"/>
      <w:r>
        <w:rPr>
          <w:rFonts w:ascii="Calibri" w:eastAsia="Calibri" w:hAnsi="Calibri" w:cs="Calibri"/>
          <w:color w:val="000000"/>
          <w:sz w:val="22"/>
          <w:szCs w:val="22"/>
        </w:rPr>
        <w:t>management</w:t>
      </w:r>
      <w:proofErr w:type="gramEnd"/>
    </w:p>
    <w:p w14:paraId="6B0279C8" w14:textId="45F84626" w:rsidR="00C137EC" w:rsidRDefault="006E69BA" w:rsidP="0052783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Timely billings </w:t>
      </w:r>
    </w:p>
    <w:p w14:paraId="5906DE1F" w14:textId="77777777" w:rsidR="00C137EC" w:rsidRDefault="006E69BA" w:rsidP="00281A2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Cooperation and coordination with MOED staff </w:t>
      </w:r>
    </w:p>
    <w:p w14:paraId="2744BD71" w14:textId="77777777" w:rsidR="00C137EC" w:rsidRDefault="006E69BA" w:rsidP="00281A2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Achieving outcomes stated in </w:t>
      </w:r>
      <w:proofErr w:type="gramStart"/>
      <w:r>
        <w:rPr>
          <w:rFonts w:ascii="Calibri" w:eastAsia="Calibri" w:hAnsi="Calibri" w:cs="Calibri"/>
          <w:color w:val="000000"/>
          <w:sz w:val="22"/>
          <w:szCs w:val="22"/>
        </w:rPr>
        <w:t>contract</w:t>
      </w:r>
      <w:proofErr w:type="gramEnd"/>
    </w:p>
    <w:p w14:paraId="336FA547" w14:textId="7373935A" w:rsidR="00C137EC" w:rsidRDefault="00C137EC" w:rsidP="00281A2E">
      <w:pPr>
        <w:rPr>
          <w:rFonts w:ascii="Calibri" w:eastAsia="Calibri" w:hAnsi="Calibri" w:cs="Calibri"/>
          <w:b/>
          <w:color w:val="000000"/>
          <w:sz w:val="22"/>
          <w:szCs w:val="22"/>
        </w:rPr>
      </w:pPr>
    </w:p>
    <w:p w14:paraId="0750CDC1" w14:textId="77777777" w:rsidR="005642A7" w:rsidRDefault="005642A7" w:rsidP="00281A2E">
      <w:pPr>
        <w:rPr>
          <w:rFonts w:ascii="Calibri" w:eastAsia="Calibri" w:hAnsi="Calibri" w:cs="Calibri"/>
          <w:b/>
          <w:color w:val="000000"/>
          <w:sz w:val="22"/>
          <w:szCs w:val="22"/>
        </w:rPr>
      </w:pPr>
    </w:p>
    <w:p w14:paraId="13956DE6" w14:textId="77777777" w:rsidR="00AC38B8" w:rsidRDefault="00AC38B8" w:rsidP="006415EC">
      <w:pPr>
        <w:widowControl w:val="0"/>
        <w:pBdr>
          <w:top w:val="nil"/>
          <w:left w:val="nil"/>
          <w:bottom w:val="nil"/>
          <w:right w:val="nil"/>
          <w:between w:val="nil"/>
        </w:pBdr>
        <w:jc w:val="center"/>
        <w:rPr>
          <w:rFonts w:ascii="Calibri" w:eastAsia="Calibri" w:hAnsi="Calibri" w:cs="Calibri"/>
          <w:b/>
          <w:color w:val="000000"/>
          <w:sz w:val="24"/>
          <w:szCs w:val="24"/>
        </w:rPr>
      </w:pPr>
    </w:p>
    <w:p w14:paraId="010AB0D3" w14:textId="77777777" w:rsidR="00AC38B8" w:rsidRDefault="00AC38B8" w:rsidP="006415EC">
      <w:pPr>
        <w:widowControl w:val="0"/>
        <w:pBdr>
          <w:top w:val="nil"/>
          <w:left w:val="nil"/>
          <w:bottom w:val="nil"/>
          <w:right w:val="nil"/>
          <w:between w:val="nil"/>
        </w:pBdr>
        <w:jc w:val="center"/>
        <w:rPr>
          <w:rFonts w:ascii="Calibri" w:eastAsia="Calibri" w:hAnsi="Calibri" w:cs="Calibri"/>
          <w:b/>
          <w:color w:val="000000"/>
          <w:sz w:val="24"/>
          <w:szCs w:val="24"/>
        </w:rPr>
      </w:pPr>
    </w:p>
    <w:p w14:paraId="110B1BED" w14:textId="77777777" w:rsidR="00AC38B8" w:rsidRDefault="00AC38B8" w:rsidP="006415EC">
      <w:pPr>
        <w:widowControl w:val="0"/>
        <w:pBdr>
          <w:top w:val="nil"/>
          <w:left w:val="nil"/>
          <w:bottom w:val="nil"/>
          <w:right w:val="nil"/>
          <w:between w:val="nil"/>
        </w:pBdr>
        <w:jc w:val="center"/>
        <w:rPr>
          <w:rFonts w:ascii="Calibri" w:eastAsia="Calibri" w:hAnsi="Calibri" w:cs="Calibri"/>
          <w:b/>
          <w:color w:val="000000"/>
          <w:sz w:val="24"/>
          <w:szCs w:val="24"/>
        </w:rPr>
      </w:pPr>
    </w:p>
    <w:p w14:paraId="5FE93AF2" w14:textId="77777777" w:rsidR="00AC38B8" w:rsidRDefault="00AC38B8" w:rsidP="006415EC">
      <w:pPr>
        <w:widowControl w:val="0"/>
        <w:pBdr>
          <w:top w:val="nil"/>
          <w:left w:val="nil"/>
          <w:bottom w:val="nil"/>
          <w:right w:val="nil"/>
          <w:between w:val="nil"/>
        </w:pBdr>
        <w:jc w:val="center"/>
        <w:rPr>
          <w:rFonts w:ascii="Calibri" w:eastAsia="Calibri" w:hAnsi="Calibri" w:cs="Calibri"/>
          <w:b/>
          <w:color w:val="000000"/>
          <w:sz w:val="24"/>
          <w:szCs w:val="24"/>
        </w:rPr>
      </w:pPr>
    </w:p>
    <w:p w14:paraId="0AF7C883" w14:textId="77777777" w:rsidR="00AC38B8" w:rsidRDefault="00AC38B8" w:rsidP="14893B7F">
      <w:pPr>
        <w:widowControl w:val="0"/>
        <w:pBdr>
          <w:top w:val="nil"/>
          <w:left w:val="nil"/>
          <w:bottom w:val="nil"/>
          <w:right w:val="nil"/>
          <w:between w:val="nil"/>
        </w:pBdr>
        <w:jc w:val="center"/>
        <w:rPr>
          <w:rFonts w:ascii="Calibri" w:eastAsia="Calibri" w:hAnsi="Calibri" w:cs="Calibri"/>
          <w:b/>
          <w:bCs/>
          <w:color w:val="000000"/>
          <w:sz w:val="24"/>
          <w:szCs w:val="24"/>
        </w:rPr>
      </w:pPr>
    </w:p>
    <w:p w14:paraId="7A7E17BF" w14:textId="77777777" w:rsidR="00D72612" w:rsidRDefault="00D72612" w:rsidP="14893B7F">
      <w:pPr>
        <w:widowControl w:val="0"/>
        <w:pBdr>
          <w:top w:val="nil"/>
          <w:left w:val="nil"/>
          <w:bottom w:val="nil"/>
          <w:right w:val="nil"/>
          <w:between w:val="nil"/>
        </w:pBdr>
        <w:jc w:val="center"/>
        <w:rPr>
          <w:rFonts w:ascii="Calibri" w:eastAsia="Calibri" w:hAnsi="Calibri" w:cs="Calibri"/>
          <w:b/>
          <w:bCs/>
          <w:color w:val="000000" w:themeColor="text1"/>
          <w:sz w:val="24"/>
          <w:szCs w:val="24"/>
        </w:rPr>
      </w:pPr>
    </w:p>
    <w:p w14:paraId="14F6B7AC" w14:textId="77777777" w:rsidR="00D72612" w:rsidRDefault="00D72612" w:rsidP="14893B7F">
      <w:pPr>
        <w:widowControl w:val="0"/>
        <w:pBdr>
          <w:top w:val="nil"/>
          <w:left w:val="nil"/>
          <w:bottom w:val="nil"/>
          <w:right w:val="nil"/>
          <w:between w:val="nil"/>
        </w:pBdr>
        <w:jc w:val="center"/>
        <w:rPr>
          <w:rFonts w:ascii="Calibri" w:eastAsia="Calibri" w:hAnsi="Calibri" w:cs="Calibri"/>
          <w:b/>
          <w:bCs/>
          <w:color w:val="000000" w:themeColor="text1"/>
          <w:sz w:val="24"/>
          <w:szCs w:val="24"/>
        </w:rPr>
      </w:pPr>
    </w:p>
    <w:p w14:paraId="5467D6B7" w14:textId="77777777" w:rsidR="00D72612" w:rsidRDefault="00D72612" w:rsidP="14893B7F">
      <w:pPr>
        <w:widowControl w:val="0"/>
        <w:pBdr>
          <w:top w:val="nil"/>
          <w:left w:val="nil"/>
          <w:bottom w:val="nil"/>
          <w:right w:val="nil"/>
          <w:between w:val="nil"/>
        </w:pBdr>
        <w:jc w:val="center"/>
        <w:rPr>
          <w:rFonts w:ascii="Calibri" w:eastAsia="Calibri" w:hAnsi="Calibri" w:cs="Calibri"/>
          <w:b/>
          <w:bCs/>
          <w:color w:val="000000" w:themeColor="text1"/>
          <w:sz w:val="24"/>
          <w:szCs w:val="24"/>
        </w:rPr>
      </w:pPr>
    </w:p>
    <w:p w14:paraId="0E4CD0D0" w14:textId="77777777" w:rsidR="00D72612" w:rsidRDefault="00D72612" w:rsidP="14893B7F">
      <w:pPr>
        <w:widowControl w:val="0"/>
        <w:pBdr>
          <w:top w:val="nil"/>
          <w:left w:val="nil"/>
          <w:bottom w:val="nil"/>
          <w:right w:val="nil"/>
          <w:between w:val="nil"/>
        </w:pBdr>
        <w:jc w:val="center"/>
        <w:rPr>
          <w:rFonts w:ascii="Calibri" w:eastAsia="Calibri" w:hAnsi="Calibri" w:cs="Calibri"/>
          <w:b/>
          <w:bCs/>
          <w:color w:val="000000" w:themeColor="text1"/>
          <w:sz w:val="24"/>
          <w:szCs w:val="24"/>
        </w:rPr>
      </w:pPr>
    </w:p>
    <w:p w14:paraId="2002A142" w14:textId="77777777" w:rsidR="00D72612" w:rsidRDefault="00D72612" w:rsidP="14893B7F">
      <w:pPr>
        <w:widowControl w:val="0"/>
        <w:pBdr>
          <w:top w:val="nil"/>
          <w:left w:val="nil"/>
          <w:bottom w:val="nil"/>
          <w:right w:val="nil"/>
          <w:between w:val="nil"/>
        </w:pBdr>
        <w:jc w:val="center"/>
        <w:rPr>
          <w:rFonts w:ascii="Calibri" w:eastAsia="Calibri" w:hAnsi="Calibri" w:cs="Calibri"/>
          <w:b/>
          <w:bCs/>
          <w:color w:val="000000" w:themeColor="text1"/>
          <w:sz w:val="24"/>
          <w:szCs w:val="24"/>
        </w:rPr>
      </w:pPr>
    </w:p>
    <w:p w14:paraId="5D245AA0" w14:textId="33F38358" w:rsidR="00C137EC" w:rsidRPr="006415EC" w:rsidRDefault="006E69BA" w:rsidP="14893B7F">
      <w:pPr>
        <w:widowControl w:val="0"/>
        <w:pBdr>
          <w:top w:val="nil"/>
          <w:left w:val="nil"/>
          <w:bottom w:val="nil"/>
          <w:right w:val="nil"/>
          <w:between w:val="nil"/>
        </w:pBdr>
        <w:jc w:val="center"/>
        <w:rPr>
          <w:rFonts w:ascii="Calibri" w:eastAsia="Calibri" w:hAnsi="Calibri" w:cs="Calibri"/>
          <w:color w:val="000000"/>
          <w:sz w:val="24"/>
          <w:szCs w:val="24"/>
        </w:rPr>
      </w:pPr>
      <w:r w:rsidRPr="14893B7F">
        <w:rPr>
          <w:rFonts w:ascii="Calibri" w:eastAsia="Calibri" w:hAnsi="Calibri" w:cs="Calibri"/>
          <w:b/>
          <w:bCs/>
          <w:color w:val="000000" w:themeColor="text1"/>
          <w:sz w:val="24"/>
          <w:szCs w:val="24"/>
        </w:rPr>
        <w:lastRenderedPageBreak/>
        <w:t>SECTION III</w:t>
      </w:r>
    </w:p>
    <w:p w14:paraId="406465AB" w14:textId="77777777" w:rsidR="00AF7E76" w:rsidRDefault="00AF7E76" w:rsidP="006415EC">
      <w:pPr>
        <w:jc w:val="center"/>
        <w:rPr>
          <w:rFonts w:ascii="Calibri" w:eastAsia="Calibri" w:hAnsi="Calibri" w:cs="Calibri"/>
          <w:b/>
          <w:sz w:val="22"/>
          <w:szCs w:val="22"/>
        </w:rPr>
      </w:pPr>
      <w:r>
        <w:rPr>
          <w:rFonts w:ascii="Calibri" w:eastAsia="Calibri" w:hAnsi="Calibri" w:cs="Calibri"/>
          <w:b/>
          <w:sz w:val="22"/>
          <w:szCs w:val="22"/>
        </w:rPr>
        <w:t>REQUEST FOR PROPOSALS</w:t>
      </w:r>
    </w:p>
    <w:p w14:paraId="4D1F8CA7" w14:textId="2BDBB225" w:rsidR="006415EC" w:rsidRDefault="006415EC" w:rsidP="006415EC">
      <w:pPr>
        <w:jc w:val="center"/>
        <w:rPr>
          <w:rFonts w:ascii="Calibri" w:eastAsia="Calibri" w:hAnsi="Calibri" w:cs="Calibri"/>
          <w:b/>
          <w:sz w:val="22"/>
          <w:szCs w:val="22"/>
        </w:rPr>
      </w:pPr>
      <w:r>
        <w:rPr>
          <w:rFonts w:ascii="Calibri" w:eastAsia="Calibri" w:hAnsi="Calibri" w:cs="Calibri"/>
          <w:b/>
          <w:sz w:val="22"/>
          <w:szCs w:val="22"/>
        </w:rPr>
        <w:t>Employer Services Video Production Services</w:t>
      </w:r>
    </w:p>
    <w:p w14:paraId="3F152F6F" w14:textId="77777777" w:rsidR="00C137EC" w:rsidRDefault="00C137EC" w:rsidP="00281A2E">
      <w:pPr>
        <w:rPr>
          <w:rFonts w:ascii="Calibri" w:eastAsia="Calibri" w:hAnsi="Calibri" w:cs="Calibri"/>
          <w:b/>
          <w:sz w:val="22"/>
          <w:szCs w:val="22"/>
        </w:rPr>
      </w:pPr>
    </w:p>
    <w:p w14:paraId="2AC990F7" w14:textId="77777777" w:rsidR="00C137EC" w:rsidRPr="00C0718C" w:rsidRDefault="006E69BA" w:rsidP="00C0718C">
      <w:pPr>
        <w:pStyle w:val="Heading1"/>
        <w:jc w:val="center"/>
        <w:rPr>
          <w:rFonts w:asciiTheme="minorHAnsi" w:eastAsia="Calibri" w:hAnsiTheme="minorHAnsi" w:cstheme="minorHAnsi"/>
          <w:sz w:val="24"/>
          <w:szCs w:val="24"/>
        </w:rPr>
      </w:pPr>
      <w:bookmarkStart w:id="2" w:name="_Toc160526698"/>
      <w:r w:rsidRPr="00C0718C">
        <w:rPr>
          <w:rFonts w:asciiTheme="minorHAnsi" w:eastAsia="Calibri" w:hAnsiTheme="minorHAnsi" w:cstheme="minorHAnsi"/>
          <w:sz w:val="24"/>
          <w:szCs w:val="24"/>
        </w:rPr>
        <w:t>TECHNICAL PROPOSAL FORMAT</w:t>
      </w:r>
      <w:bookmarkEnd w:id="2"/>
    </w:p>
    <w:p w14:paraId="11CB0CD4" w14:textId="77777777" w:rsidR="00C137EC" w:rsidRDefault="00C137EC" w:rsidP="00094F14">
      <w:pPr>
        <w:widowControl w:val="0"/>
        <w:pBdr>
          <w:top w:val="nil"/>
          <w:left w:val="nil"/>
          <w:bottom w:val="nil"/>
          <w:right w:val="nil"/>
          <w:between w:val="nil"/>
        </w:pBdr>
        <w:rPr>
          <w:rFonts w:ascii="Calibri" w:eastAsia="Calibri" w:hAnsi="Calibri" w:cs="Calibri"/>
          <w:color w:val="000000"/>
          <w:sz w:val="22"/>
          <w:szCs w:val="22"/>
          <w:u w:val="single"/>
        </w:rPr>
      </w:pPr>
    </w:p>
    <w:p w14:paraId="30D046D8" w14:textId="77777777" w:rsidR="00C137EC" w:rsidRDefault="00C137EC" w:rsidP="00094F14">
      <w:pPr>
        <w:rPr>
          <w:rFonts w:ascii="Calibri" w:eastAsia="Calibri" w:hAnsi="Calibri" w:cs="Calibri"/>
          <w:sz w:val="22"/>
          <w:szCs w:val="22"/>
        </w:rPr>
      </w:pPr>
    </w:p>
    <w:p w14:paraId="413A9CA4" w14:textId="77777777" w:rsidR="00C137EC" w:rsidRDefault="006E69BA" w:rsidP="00094F14">
      <w:pPr>
        <w:rPr>
          <w:rFonts w:ascii="Calibri" w:eastAsia="Calibri" w:hAnsi="Calibri" w:cs="Calibri"/>
          <w:b/>
          <w:sz w:val="22"/>
          <w:szCs w:val="22"/>
          <w:u w:val="single"/>
        </w:rPr>
      </w:pPr>
      <w:r>
        <w:rPr>
          <w:rFonts w:ascii="Calibri" w:eastAsia="Calibri" w:hAnsi="Calibri" w:cs="Calibri"/>
          <w:b/>
          <w:sz w:val="22"/>
          <w:szCs w:val="22"/>
          <w:u w:val="single"/>
        </w:rPr>
        <w:t>COVER PAGE</w:t>
      </w:r>
    </w:p>
    <w:p w14:paraId="0098270F" w14:textId="47C818E3" w:rsidR="00C137EC" w:rsidRDefault="006E69BA" w:rsidP="00281A2E">
      <w:pPr>
        <w:rPr>
          <w:rFonts w:ascii="Calibri" w:eastAsia="Calibri" w:hAnsi="Calibri" w:cs="Calibri"/>
          <w:sz w:val="22"/>
          <w:szCs w:val="22"/>
        </w:rPr>
      </w:pPr>
      <w:r>
        <w:rPr>
          <w:rFonts w:ascii="Calibri" w:eastAsia="Calibri" w:hAnsi="Calibri" w:cs="Calibri"/>
          <w:sz w:val="22"/>
          <w:szCs w:val="22"/>
        </w:rPr>
        <w:t>A one-page cover page should include the name of the organization, address, telephone number, email address, and the name and title of the person authorized to answer any questions about the proposal, negotiate the contract terms and contractually bind the proposer. The cover page should be signed by the signatory authority for the organization.</w:t>
      </w:r>
    </w:p>
    <w:p w14:paraId="25054BA2" w14:textId="77777777" w:rsidR="00780B12" w:rsidRDefault="00780B12" w:rsidP="00281A2E">
      <w:pPr>
        <w:rPr>
          <w:rFonts w:ascii="Calibri" w:eastAsia="Calibri" w:hAnsi="Calibri" w:cs="Calibri"/>
          <w:sz w:val="22"/>
          <w:szCs w:val="22"/>
        </w:rPr>
      </w:pPr>
    </w:p>
    <w:p w14:paraId="080B93D5" w14:textId="77777777" w:rsidR="00780B12" w:rsidRDefault="00780B12" w:rsidP="00780B12">
      <w:pPr>
        <w:widowControl w:val="0"/>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b/>
          <w:color w:val="000000"/>
          <w:sz w:val="22"/>
          <w:szCs w:val="22"/>
          <w:u w:val="single"/>
        </w:rPr>
        <w:t>ABSTRACT</w:t>
      </w:r>
    </w:p>
    <w:p w14:paraId="3F32FA3E" w14:textId="263B2657" w:rsidR="00780B12" w:rsidRDefault="00780B12" w:rsidP="00780B12">
      <w:pPr>
        <w:rPr>
          <w:rFonts w:ascii="Calibri" w:eastAsia="Calibri" w:hAnsi="Calibri" w:cs="Calibri"/>
          <w:sz w:val="22"/>
          <w:szCs w:val="22"/>
        </w:rPr>
      </w:pPr>
      <w:r>
        <w:rPr>
          <w:rFonts w:ascii="Calibri" w:eastAsia="Calibri" w:hAnsi="Calibri" w:cs="Calibri"/>
          <w:sz w:val="22"/>
          <w:szCs w:val="22"/>
        </w:rPr>
        <w:t>The one-page abstract should describe the proposed pro</w:t>
      </w:r>
      <w:r w:rsidR="008C39F0">
        <w:rPr>
          <w:rFonts w:ascii="Calibri" w:eastAsia="Calibri" w:hAnsi="Calibri" w:cs="Calibri"/>
          <w:sz w:val="22"/>
          <w:szCs w:val="22"/>
        </w:rPr>
        <w:t>duct</w:t>
      </w:r>
      <w:r>
        <w:rPr>
          <w:rFonts w:ascii="Calibri" w:eastAsia="Calibri" w:hAnsi="Calibri" w:cs="Calibri"/>
          <w:sz w:val="22"/>
          <w:szCs w:val="22"/>
        </w:rPr>
        <w:t xml:space="preserve">, experience with </w:t>
      </w:r>
      <w:r w:rsidR="008C39F0">
        <w:rPr>
          <w:rFonts w:ascii="Calibri" w:eastAsia="Calibri" w:hAnsi="Calibri" w:cs="Calibri"/>
          <w:sz w:val="22"/>
          <w:szCs w:val="22"/>
        </w:rPr>
        <w:t>producing similar products</w:t>
      </w:r>
      <w:r>
        <w:rPr>
          <w:rFonts w:ascii="Calibri" w:eastAsia="Calibri" w:hAnsi="Calibri" w:cs="Calibri"/>
          <w:sz w:val="22"/>
          <w:szCs w:val="22"/>
        </w:rPr>
        <w:t xml:space="preserve">, and an overview of the </w:t>
      </w:r>
      <w:r w:rsidR="00B753A4">
        <w:rPr>
          <w:rFonts w:ascii="Calibri" w:eastAsia="Calibri" w:hAnsi="Calibri" w:cs="Calibri"/>
          <w:sz w:val="22"/>
          <w:szCs w:val="22"/>
        </w:rPr>
        <w:t xml:space="preserve">organization’s equipment </w:t>
      </w:r>
      <w:r w:rsidR="001D2F7A">
        <w:rPr>
          <w:rFonts w:ascii="Calibri" w:eastAsia="Calibri" w:hAnsi="Calibri" w:cs="Calibri"/>
          <w:sz w:val="22"/>
          <w:szCs w:val="22"/>
        </w:rPr>
        <w:t>and facilities access</w:t>
      </w:r>
      <w:r>
        <w:rPr>
          <w:rFonts w:ascii="Calibri" w:eastAsia="Calibri" w:hAnsi="Calibri" w:cs="Calibri"/>
          <w:sz w:val="22"/>
          <w:szCs w:val="22"/>
        </w:rPr>
        <w:t>.</w:t>
      </w:r>
    </w:p>
    <w:p w14:paraId="632B1D30" w14:textId="77777777" w:rsidR="00780B12" w:rsidRDefault="00780B12" w:rsidP="00281A2E">
      <w:pPr>
        <w:rPr>
          <w:rFonts w:ascii="Calibri" w:eastAsia="Calibri" w:hAnsi="Calibri" w:cs="Calibri"/>
          <w:sz w:val="22"/>
          <w:szCs w:val="22"/>
        </w:rPr>
      </w:pPr>
    </w:p>
    <w:p w14:paraId="681F1801" w14:textId="77777777" w:rsidR="00C137EC" w:rsidRDefault="00C137EC" w:rsidP="00094F14">
      <w:pPr>
        <w:widowControl w:val="0"/>
        <w:pBdr>
          <w:top w:val="nil"/>
          <w:left w:val="nil"/>
          <w:bottom w:val="nil"/>
          <w:right w:val="nil"/>
          <w:between w:val="nil"/>
        </w:pBdr>
        <w:rPr>
          <w:rFonts w:ascii="Calibri" w:eastAsia="Calibri" w:hAnsi="Calibri" w:cs="Calibri"/>
          <w:b/>
          <w:color w:val="000000"/>
          <w:sz w:val="22"/>
          <w:szCs w:val="22"/>
        </w:rPr>
      </w:pPr>
    </w:p>
    <w:p w14:paraId="0BE8C8FE" w14:textId="77777777" w:rsidR="00D9579B" w:rsidRDefault="006E69BA" w:rsidP="00094F14">
      <w:pPr>
        <w:rPr>
          <w:rFonts w:ascii="Calibri" w:eastAsia="Calibri" w:hAnsi="Calibri" w:cs="Calibri"/>
          <w:b/>
          <w:sz w:val="22"/>
          <w:szCs w:val="22"/>
          <w:u w:val="single"/>
        </w:rPr>
      </w:pPr>
      <w:r>
        <w:rPr>
          <w:rFonts w:ascii="Calibri" w:eastAsia="Calibri" w:hAnsi="Calibri" w:cs="Calibri"/>
          <w:b/>
          <w:sz w:val="22"/>
          <w:szCs w:val="22"/>
          <w:u w:val="single"/>
        </w:rPr>
        <w:t xml:space="preserve">TECHNICAL PROPOSAL </w:t>
      </w:r>
      <w:r w:rsidR="00ED27C3">
        <w:rPr>
          <w:rFonts w:ascii="Calibri" w:eastAsia="Calibri" w:hAnsi="Calibri" w:cs="Calibri"/>
          <w:b/>
          <w:sz w:val="22"/>
          <w:szCs w:val="22"/>
          <w:u w:val="single"/>
        </w:rPr>
        <w:t xml:space="preserve">NARRATIVE </w:t>
      </w:r>
      <w:r>
        <w:rPr>
          <w:rFonts w:ascii="Calibri" w:eastAsia="Calibri" w:hAnsi="Calibri" w:cs="Calibri"/>
          <w:b/>
          <w:sz w:val="22"/>
          <w:szCs w:val="22"/>
          <w:u w:val="single"/>
        </w:rPr>
        <w:t>FORMAT</w:t>
      </w:r>
      <w:r w:rsidR="00ED27C3">
        <w:rPr>
          <w:rFonts w:ascii="Calibri" w:eastAsia="Calibri" w:hAnsi="Calibri" w:cs="Calibri"/>
          <w:b/>
          <w:sz w:val="22"/>
          <w:szCs w:val="22"/>
          <w:u w:val="single"/>
        </w:rPr>
        <w:t xml:space="preserve"> </w:t>
      </w:r>
    </w:p>
    <w:p w14:paraId="7C73630E" w14:textId="77777777" w:rsidR="00C137EC" w:rsidRDefault="00ED27C3" w:rsidP="00094F14">
      <w:pPr>
        <w:rPr>
          <w:rFonts w:ascii="Calibri" w:eastAsia="Calibri" w:hAnsi="Calibri" w:cs="Calibri"/>
          <w:bCs/>
          <w:sz w:val="22"/>
          <w:szCs w:val="22"/>
        </w:rPr>
      </w:pPr>
      <w:r w:rsidRPr="00ED27C3">
        <w:rPr>
          <w:rFonts w:ascii="Calibri" w:eastAsia="Calibri" w:hAnsi="Calibri" w:cs="Calibri"/>
          <w:bCs/>
          <w:sz w:val="22"/>
          <w:szCs w:val="22"/>
        </w:rPr>
        <w:t>(</w:t>
      </w:r>
      <w:r w:rsidR="00D9579B">
        <w:rPr>
          <w:rFonts w:ascii="Calibri" w:eastAsia="Calibri" w:hAnsi="Calibri" w:cs="Calibri"/>
          <w:bCs/>
          <w:sz w:val="22"/>
          <w:szCs w:val="22"/>
        </w:rPr>
        <w:t>Maximum</w:t>
      </w:r>
      <w:r w:rsidRPr="00ED27C3">
        <w:rPr>
          <w:rFonts w:ascii="Calibri" w:eastAsia="Calibri" w:hAnsi="Calibri" w:cs="Calibri"/>
          <w:bCs/>
          <w:sz w:val="22"/>
          <w:szCs w:val="22"/>
        </w:rPr>
        <w:t xml:space="preserve"> 10 pages)</w:t>
      </w:r>
    </w:p>
    <w:p w14:paraId="6E46BDE9" w14:textId="77777777" w:rsidR="00BF0008" w:rsidRPr="00ED27C3" w:rsidRDefault="00BF0008" w:rsidP="00094F14">
      <w:pPr>
        <w:rPr>
          <w:rFonts w:ascii="Calibri" w:eastAsia="Calibri" w:hAnsi="Calibri" w:cs="Calibri"/>
          <w:bCs/>
          <w:sz w:val="22"/>
          <w:szCs w:val="22"/>
        </w:rPr>
      </w:pPr>
    </w:p>
    <w:p w14:paraId="71AC056C" w14:textId="77777777" w:rsidR="00C137EC" w:rsidRDefault="006E69BA" w:rsidP="00094F14">
      <w:pPr>
        <w:rPr>
          <w:rFonts w:ascii="Calibri" w:eastAsia="Calibri" w:hAnsi="Calibri" w:cs="Calibri"/>
          <w:sz w:val="22"/>
          <w:szCs w:val="22"/>
        </w:rPr>
      </w:pPr>
      <w:r>
        <w:rPr>
          <w:rFonts w:ascii="Calibri" w:eastAsia="Calibri" w:hAnsi="Calibri" w:cs="Calibri"/>
          <w:sz w:val="22"/>
          <w:szCs w:val="22"/>
        </w:rPr>
        <w:t xml:space="preserve">The Technical Proposal </w:t>
      </w:r>
      <w:r w:rsidR="00ED27C3">
        <w:rPr>
          <w:rFonts w:ascii="Calibri" w:eastAsia="Calibri" w:hAnsi="Calibri" w:cs="Calibri"/>
          <w:sz w:val="22"/>
          <w:szCs w:val="22"/>
        </w:rPr>
        <w:t xml:space="preserve">Narrative </w:t>
      </w:r>
      <w:r>
        <w:rPr>
          <w:rFonts w:ascii="Calibri" w:eastAsia="Calibri" w:hAnsi="Calibri" w:cs="Calibri"/>
          <w:sz w:val="22"/>
          <w:szCs w:val="22"/>
        </w:rPr>
        <w:t xml:space="preserve">should contain the following: </w:t>
      </w:r>
    </w:p>
    <w:p w14:paraId="3B30D108" w14:textId="77777777" w:rsidR="002701F1" w:rsidRDefault="002701F1" w:rsidP="00094F14">
      <w:pPr>
        <w:rPr>
          <w:rFonts w:ascii="Calibri" w:eastAsia="Calibri" w:hAnsi="Calibri" w:cs="Calibri"/>
          <w:sz w:val="22"/>
          <w:szCs w:val="22"/>
        </w:rPr>
      </w:pPr>
    </w:p>
    <w:p w14:paraId="0B4A38E7" w14:textId="58C29285" w:rsidR="0080596D" w:rsidRPr="00C20091" w:rsidRDefault="0061707B" w:rsidP="0080596D">
      <w:pPr>
        <w:numPr>
          <w:ilvl w:val="0"/>
          <w:numId w:val="9"/>
        </w:numPr>
        <w:pBdr>
          <w:top w:val="nil"/>
          <w:left w:val="nil"/>
          <w:bottom w:val="nil"/>
          <w:right w:val="nil"/>
          <w:between w:val="nil"/>
        </w:pBdr>
        <w:rPr>
          <w:rFonts w:ascii="Calibri" w:eastAsia="Calibri" w:hAnsi="Calibri" w:cs="Calibri"/>
          <w:color w:val="000000"/>
          <w:sz w:val="22"/>
          <w:szCs w:val="22"/>
        </w:rPr>
      </w:pPr>
      <w:r w:rsidRPr="0080596D">
        <w:rPr>
          <w:rFonts w:asciiTheme="minorHAnsi" w:hAnsiTheme="minorHAnsi" w:cstheme="minorHAnsi"/>
          <w:i/>
          <w:iCs/>
          <w:sz w:val="22"/>
          <w:szCs w:val="22"/>
        </w:rPr>
        <w:t>Scope of Work</w:t>
      </w:r>
      <w:r w:rsidR="002701F1" w:rsidRPr="0080596D">
        <w:rPr>
          <w:rFonts w:asciiTheme="minorHAnsi" w:hAnsiTheme="minorHAnsi" w:cstheme="minorHAnsi"/>
          <w:i/>
          <w:iCs/>
          <w:sz w:val="22"/>
          <w:szCs w:val="22"/>
        </w:rPr>
        <w:t>.</w:t>
      </w:r>
      <w:r w:rsidR="002701F1" w:rsidRPr="0080596D">
        <w:rPr>
          <w:rFonts w:asciiTheme="minorHAnsi" w:hAnsiTheme="minorHAnsi" w:cstheme="minorHAnsi"/>
          <w:sz w:val="22"/>
          <w:szCs w:val="22"/>
        </w:rPr>
        <w:t xml:space="preserve"> </w:t>
      </w:r>
      <w:r w:rsidR="006C593B" w:rsidRPr="0080596D">
        <w:rPr>
          <w:rFonts w:asciiTheme="minorHAnsi" w:hAnsiTheme="minorHAnsi" w:cstheme="minorHAnsi"/>
          <w:sz w:val="22"/>
          <w:szCs w:val="22"/>
        </w:rPr>
        <w:t xml:space="preserve"> An overview of the proposed </w:t>
      </w:r>
      <w:r w:rsidR="00B263F5" w:rsidRPr="0080596D">
        <w:rPr>
          <w:rFonts w:asciiTheme="minorHAnsi" w:hAnsiTheme="minorHAnsi" w:cstheme="minorHAnsi"/>
          <w:sz w:val="22"/>
          <w:szCs w:val="22"/>
        </w:rPr>
        <w:t>video production</w:t>
      </w:r>
      <w:r w:rsidR="002701F1" w:rsidRPr="0080596D">
        <w:rPr>
          <w:rFonts w:asciiTheme="minorHAnsi" w:hAnsiTheme="minorHAnsi" w:cstheme="minorHAnsi"/>
          <w:sz w:val="22"/>
          <w:szCs w:val="22"/>
        </w:rPr>
        <w:t xml:space="preserve"> that includes: </w:t>
      </w:r>
      <w:r w:rsidR="00AD4352" w:rsidRPr="0080596D">
        <w:rPr>
          <w:rFonts w:asciiTheme="minorHAnsi" w:hAnsiTheme="minorHAnsi" w:cstheme="minorHAnsi"/>
          <w:sz w:val="22"/>
          <w:szCs w:val="22"/>
        </w:rPr>
        <w:t>(</w:t>
      </w:r>
      <w:r w:rsidR="002701F1" w:rsidRPr="0080596D">
        <w:rPr>
          <w:rFonts w:asciiTheme="minorHAnsi" w:hAnsiTheme="minorHAnsi" w:cstheme="minorHAnsi"/>
          <w:sz w:val="22"/>
          <w:szCs w:val="22"/>
        </w:rPr>
        <w:t>a</w:t>
      </w:r>
      <w:r w:rsidR="00AD4352" w:rsidRPr="0080596D">
        <w:rPr>
          <w:rFonts w:asciiTheme="minorHAnsi" w:hAnsiTheme="minorHAnsi" w:cstheme="minorHAnsi"/>
          <w:sz w:val="22"/>
          <w:szCs w:val="22"/>
        </w:rPr>
        <w:t>)</w:t>
      </w:r>
      <w:r w:rsidR="006C593B" w:rsidRPr="0080596D">
        <w:rPr>
          <w:rFonts w:asciiTheme="minorHAnsi" w:hAnsiTheme="minorHAnsi" w:cstheme="minorHAnsi"/>
          <w:sz w:val="22"/>
          <w:szCs w:val="22"/>
        </w:rPr>
        <w:t xml:space="preserve"> </w:t>
      </w:r>
      <w:r w:rsidR="0080596D">
        <w:rPr>
          <w:rFonts w:asciiTheme="minorHAnsi" w:hAnsiTheme="minorHAnsi" w:cstheme="minorHAnsi"/>
          <w:sz w:val="22"/>
          <w:szCs w:val="22"/>
        </w:rPr>
        <w:t>commitment to provide creative and professional guidance to ensure a high-quality final product</w:t>
      </w:r>
      <w:r w:rsidR="00527109">
        <w:rPr>
          <w:rFonts w:asciiTheme="minorHAnsi" w:hAnsiTheme="minorHAnsi" w:cstheme="minorHAnsi"/>
          <w:sz w:val="22"/>
          <w:szCs w:val="22"/>
        </w:rPr>
        <w:t xml:space="preserve">; (b) commitment to work cooperatively with multiple MOED staff, partners, and clients; (c) capability to shoot on site at MOED’s Employer Services Division </w:t>
      </w:r>
      <w:r w:rsidR="00D60F39">
        <w:rPr>
          <w:rFonts w:asciiTheme="minorHAnsi" w:hAnsiTheme="minorHAnsi" w:cstheme="minorHAnsi"/>
          <w:sz w:val="22"/>
          <w:szCs w:val="22"/>
        </w:rPr>
        <w:t xml:space="preserve">and at partner or employer locations; (d) equipment and staffing </w:t>
      </w:r>
      <w:r w:rsidR="002C3AEC">
        <w:rPr>
          <w:rFonts w:asciiTheme="minorHAnsi" w:hAnsiTheme="minorHAnsi" w:cstheme="minorHAnsi"/>
          <w:sz w:val="22"/>
          <w:szCs w:val="22"/>
        </w:rPr>
        <w:t xml:space="preserve">to successfully complete production; </w:t>
      </w:r>
      <w:r w:rsidR="006F2466">
        <w:rPr>
          <w:rFonts w:asciiTheme="minorHAnsi" w:hAnsiTheme="minorHAnsi" w:cstheme="minorHAnsi"/>
          <w:sz w:val="22"/>
          <w:szCs w:val="22"/>
        </w:rPr>
        <w:t>(e)</w:t>
      </w:r>
      <w:r w:rsidR="003113B1">
        <w:rPr>
          <w:rFonts w:asciiTheme="minorHAnsi" w:hAnsiTheme="minorHAnsi" w:cstheme="minorHAnsi"/>
          <w:sz w:val="22"/>
          <w:szCs w:val="22"/>
        </w:rPr>
        <w:t xml:space="preserve"> </w:t>
      </w:r>
      <w:r w:rsidR="006F2466">
        <w:rPr>
          <w:rFonts w:ascii="Calibri" w:eastAsia="Calibri" w:hAnsi="Calibri" w:cs="Calibri"/>
          <w:color w:val="000000"/>
          <w:sz w:val="22"/>
          <w:szCs w:val="22"/>
        </w:rPr>
        <w:t xml:space="preserve">description of </w:t>
      </w:r>
      <w:r w:rsidR="003113B1">
        <w:rPr>
          <w:rFonts w:ascii="Calibri" w:eastAsia="Calibri" w:hAnsi="Calibri" w:cs="Calibri"/>
          <w:color w:val="000000"/>
          <w:sz w:val="22"/>
          <w:szCs w:val="22"/>
        </w:rPr>
        <w:t xml:space="preserve">all </w:t>
      </w:r>
      <w:r w:rsidR="006F2466">
        <w:rPr>
          <w:rFonts w:ascii="Calibri" w:eastAsia="Calibri" w:hAnsi="Calibri" w:cs="Calibri"/>
          <w:color w:val="000000"/>
          <w:sz w:val="22"/>
          <w:szCs w:val="22"/>
        </w:rPr>
        <w:t xml:space="preserve">proposed activities and methodologies for </w:t>
      </w:r>
      <w:r w:rsidR="003113B1">
        <w:rPr>
          <w:rFonts w:ascii="Calibri" w:eastAsia="Calibri" w:hAnsi="Calibri" w:cs="Calibri"/>
          <w:color w:val="000000"/>
          <w:sz w:val="22"/>
          <w:szCs w:val="22"/>
        </w:rPr>
        <w:t>project completion</w:t>
      </w:r>
      <w:r w:rsidR="006F2466">
        <w:rPr>
          <w:rFonts w:ascii="Calibri" w:eastAsia="Calibri" w:hAnsi="Calibri" w:cs="Calibri"/>
          <w:color w:val="000000"/>
          <w:sz w:val="22"/>
          <w:szCs w:val="22"/>
        </w:rPr>
        <w:t>;</w:t>
      </w:r>
      <w:r w:rsidR="006F2466">
        <w:rPr>
          <w:rFonts w:asciiTheme="minorHAnsi" w:hAnsiTheme="minorHAnsi" w:cstheme="minorHAnsi"/>
          <w:sz w:val="22"/>
          <w:szCs w:val="22"/>
        </w:rPr>
        <w:t xml:space="preserve"> </w:t>
      </w:r>
      <w:r w:rsidR="002C3AEC">
        <w:rPr>
          <w:rFonts w:asciiTheme="minorHAnsi" w:hAnsiTheme="minorHAnsi" w:cstheme="minorHAnsi"/>
          <w:sz w:val="22"/>
          <w:szCs w:val="22"/>
        </w:rPr>
        <w:t>(</w:t>
      </w:r>
      <w:r w:rsidR="003113B1">
        <w:rPr>
          <w:rFonts w:asciiTheme="minorHAnsi" w:hAnsiTheme="minorHAnsi" w:cstheme="minorHAnsi"/>
          <w:sz w:val="22"/>
          <w:szCs w:val="22"/>
        </w:rPr>
        <w:t>f</w:t>
      </w:r>
      <w:r w:rsidR="002C3AEC">
        <w:rPr>
          <w:rFonts w:asciiTheme="minorHAnsi" w:hAnsiTheme="minorHAnsi" w:cstheme="minorHAnsi"/>
          <w:sz w:val="22"/>
          <w:szCs w:val="22"/>
        </w:rPr>
        <w:t xml:space="preserve">) </w:t>
      </w:r>
      <w:r w:rsidR="00160B8B">
        <w:rPr>
          <w:rFonts w:asciiTheme="minorHAnsi" w:hAnsiTheme="minorHAnsi" w:cstheme="minorHAnsi"/>
          <w:sz w:val="22"/>
          <w:szCs w:val="22"/>
        </w:rPr>
        <w:t xml:space="preserve">ability to successfully conduct </w:t>
      </w:r>
      <w:r w:rsidR="008F59FB">
        <w:rPr>
          <w:rFonts w:asciiTheme="minorHAnsi" w:hAnsiTheme="minorHAnsi" w:cstheme="minorHAnsi"/>
          <w:sz w:val="22"/>
          <w:szCs w:val="22"/>
        </w:rPr>
        <w:t xml:space="preserve">on-camera </w:t>
      </w:r>
      <w:r w:rsidR="00160B8B">
        <w:rPr>
          <w:rFonts w:asciiTheme="minorHAnsi" w:hAnsiTheme="minorHAnsi" w:cstheme="minorHAnsi"/>
          <w:sz w:val="22"/>
          <w:szCs w:val="22"/>
        </w:rPr>
        <w:t>interview</w:t>
      </w:r>
      <w:r w:rsidR="00253B34">
        <w:rPr>
          <w:rFonts w:asciiTheme="minorHAnsi" w:hAnsiTheme="minorHAnsi" w:cstheme="minorHAnsi"/>
          <w:sz w:val="22"/>
          <w:szCs w:val="22"/>
        </w:rPr>
        <w:t>s</w:t>
      </w:r>
      <w:r w:rsidR="004F6E7E">
        <w:rPr>
          <w:rFonts w:asciiTheme="minorHAnsi" w:hAnsiTheme="minorHAnsi" w:cstheme="minorHAnsi"/>
          <w:sz w:val="22"/>
          <w:szCs w:val="22"/>
        </w:rPr>
        <w:t>; (</w:t>
      </w:r>
      <w:r w:rsidR="003113B1">
        <w:rPr>
          <w:rFonts w:asciiTheme="minorHAnsi" w:hAnsiTheme="minorHAnsi" w:cstheme="minorHAnsi"/>
          <w:sz w:val="22"/>
          <w:szCs w:val="22"/>
        </w:rPr>
        <w:t>g</w:t>
      </w:r>
      <w:r w:rsidR="004F6E7E">
        <w:rPr>
          <w:rFonts w:asciiTheme="minorHAnsi" w:hAnsiTheme="minorHAnsi" w:cstheme="minorHAnsi"/>
          <w:sz w:val="22"/>
          <w:szCs w:val="22"/>
        </w:rPr>
        <w:t xml:space="preserve">) </w:t>
      </w:r>
      <w:r w:rsidR="00F1156C">
        <w:rPr>
          <w:rFonts w:asciiTheme="minorHAnsi" w:hAnsiTheme="minorHAnsi" w:cstheme="minorHAnsi"/>
          <w:sz w:val="22"/>
          <w:szCs w:val="22"/>
        </w:rPr>
        <w:t>ability to provide graphics, chyrons, music, and/or voiceover as required; (</w:t>
      </w:r>
      <w:r w:rsidR="003113B1">
        <w:rPr>
          <w:rFonts w:asciiTheme="minorHAnsi" w:hAnsiTheme="minorHAnsi" w:cstheme="minorHAnsi"/>
          <w:sz w:val="22"/>
          <w:szCs w:val="22"/>
        </w:rPr>
        <w:t>h</w:t>
      </w:r>
      <w:r w:rsidR="00F1156C">
        <w:rPr>
          <w:rFonts w:asciiTheme="minorHAnsi" w:hAnsiTheme="minorHAnsi" w:cstheme="minorHAnsi"/>
          <w:sz w:val="22"/>
          <w:szCs w:val="22"/>
        </w:rPr>
        <w:t xml:space="preserve">) ability to provide </w:t>
      </w:r>
      <w:r w:rsidR="004A2811">
        <w:rPr>
          <w:rFonts w:asciiTheme="minorHAnsi" w:hAnsiTheme="minorHAnsi" w:cstheme="minorHAnsi"/>
          <w:sz w:val="22"/>
          <w:szCs w:val="22"/>
        </w:rPr>
        <w:t>video editing</w:t>
      </w:r>
      <w:r w:rsidR="00E81159">
        <w:rPr>
          <w:rFonts w:asciiTheme="minorHAnsi" w:hAnsiTheme="minorHAnsi" w:cstheme="minorHAnsi"/>
          <w:sz w:val="22"/>
          <w:szCs w:val="22"/>
        </w:rPr>
        <w:t>; (</w:t>
      </w:r>
      <w:proofErr w:type="spellStart"/>
      <w:r w:rsidR="003113B1">
        <w:rPr>
          <w:rFonts w:asciiTheme="minorHAnsi" w:hAnsiTheme="minorHAnsi" w:cstheme="minorHAnsi"/>
          <w:sz w:val="22"/>
          <w:szCs w:val="22"/>
        </w:rPr>
        <w:t>i</w:t>
      </w:r>
      <w:proofErr w:type="spellEnd"/>
      <w:r w:rsidR="00E81159">
        <w:rPr>
          <w:rFonts w:asciiTheme="minorHAnsi" w:hAnsiTheme="minorHAnsi" w:cstheme="minorHAnsi"/>
          <w:sz w:val="22"/>
          <w:szCs w:val="22"/>
        </w:rPr>
        <w:t xml:space="preserve">) ability to </w:t>
      </w:r>
      <w:r w:rsidR="004A2811">
        <w:rPr>
          <w:rFonts w:asciiTheme="minorHAnsi" w:hAnsiTheme="minorHAnsi" w:cstheme="minorHAnsi"/>
          <w:sz w:val="22"/>
          <w:szCs w:val="22"/>
        </w:rPr>
        <w:t xml:space="preserve">render final videos in high-quality formats compatible with </w:t>
      </w:r>
      <w:r w:rsidR="00761334">
        <w:rPr>
          <w:rFonts w:asciiTheme="minorHAnsi" w:hAnsiTheme="minorHAnsi" w:cstheme="minorHAnsi"/>
          <w:sz w:val="22"/>
          <w:szCs w:val="22"/>
        </w:rPr>
        <w:t>MOED’s website and social media pages; (</w:t>
      </w:r>
      <w:r w:rsidR="003113B1">
        <w:rPr>
          <w:rFonts w:asciiTheme="minorHAnsi" w:hAnsiTheme="minorHAnsi" w:cstheme="minorHAnsi"/>
          <w:sz w:val="22"/>
          <w:szCs w:val="22"/>
        </w:rPr>
        <w:t>j</w:t>
      </w:r>
      <w:r w:rsidR="00761334">
        <w:rPr>
          <w:rFonts w:asciiTheme="minorHAnsi" w:hAnsiTheme="minorHAnsi" w:cstheme="minorHAnsi"/>
          <w:sz w:val="22"/>
          <w:szCs w:val="22"/>
        </w:rPr>
        <w:t xml:space="preserve">) ability to provide backup hard copies of raw footage and </w:t>
      </w:r>
      <w:r w:rsidR="00C20091">
        <w:rPr>
          <w:rFonts w:asciiTheme="minorHAnsi" w:hAnsiTheme="minorHAnsi" w:cstheme="minorHAnsi"/>
          <w:sz w:val="22"/>
          <w:szCs w:val="22"/>
        </w:rPr>
        <w:t>final product to MOED upon project complet</w:t>
      </w:r>
      <w:r w:rsidR="00912FAF">
        <w:rPr>
          <w:rFonts w:asciiTheme="minorHAnsi" w:hAnsiTheme="minorHAnsi" w:cstheme="minorHAnsi"/>
          <w:sz w:val="22"/>
          <w:szCs w:val="22"/>
        </w:rPr>
        <w:t>ion</w:t>
      </w:r>
      <w:r w:rsidR="00C20091">
        <w:rPr>
          <w:rFonts w:asciiTheme="minorHAnsi" w:hAnsiTheme="minorHAnsi" w:cstheme="minorHAnsi"/>
          <w:sz w:val="22"/>
          <w:szCs w:val="22"/>
        </w:rPr>
        <w:t>; and (</w:t>
      </w:r>
      <w:r w:rsidR="003113B1">
        <w:rPr>
          <w:rFonts w:asciiTheme="minorHAnsi" w:hAnsiTheme="minorHAnsi" w:cstheme="minorHAnsi"/>
          <w:sz w:val="22"/>
          <w:szCs w:val="22"/>
        </w:rPr>
        <w:t>k</w:t>
      </w:r>
      <w:r w:rsidR="00C20091">
        <w:rPr>
          <w:rFonts w:asciiTheme="minorHAnsi" w:hAnsiTheme="minorHAnsi" w:cstheme="minorHAnsi"/>
          <w:sz w:val="22"/>
          <w:szCs w:val="22"/>
        </w:rPr>
        <w:t>) commitment to meet all established deadlines for this project.</w:t>
      </w:r>
      <w:r w:rsidR="00253B34">
        <w:rPr>
          <w:rFonts w:asciiTheme="minorHAnsi" w:hAnsiTheme="minorHAnsi" w:cstheme="minorHAnsi"/>
          <w:sz w:val="22"/>
          <w:szCs w:val="22"/>
        </w:rPr>
        <w:t xml:space="preserve"> </w:t>
      </w:r>
    </w:p>
    <w:p w14:paraId="402583EF" w14:textId="77777777" w:rsidR="001B3E6C" w:rsidRPr="001B3E6C" w:rsidRDefault="001B3E6C" w:rsidP="00281A2E">
      <w:pPr>
        <w:pBdr>
          <w:top w:val="nil"/>
          <w:left w:val="nil"/>
          <w:bottom w:val="nil"/>
          <w:right w:val="nil"/>
          <w:between w:val="nil"/>
        </w:pBdr>
        <w:ind w:left="720"/>
        <w:rPr>
          <w:rFonts w:ascii="Calibri" w:eastAsia="Calibri" w:hAnsi="Calibri" w:cs="Calibri"/>
          <w:color w:val="000000"/>
          <w:sz w:val="22"/>
          <w:szCs w:val="22"/>
        </w:rPr>
      </w:pPr>
    </w:p>
    <w:p w14:paraId="6F58EB74" w14:textId="720F840B" w:rsidR="00C137EC" w:rsidRDefault="006E69BA" w:rsidP="00281A2E">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Experience and Qualification. </w:t>
      </w:r>
      <w:r>
        <w:rPr>
          <w:rFonts w:ascii="Calibri" w:eastAsia="Calibri" w:hAnsi="Calibri" w:cs="Calibri"/>
          <w:color w:val="000000"/>
          <w:sz w:val="22"/>
          <w:szCs w:val="22"/>
        </w:rPr>
        <w:t xml:space="preserve">A summary of the proposer’s qualifications </w:t>
      </w:r>
      <w:proofErr w:type="gramStart"/>
      <w:r>
        <w:rPr>
          <w:rFonts w:ascii="Calibri" w:eastAsia="Calibri" w:hAnsi="Calibri" w:cs="Calibri"/>
          <w:color w:val="000000"/>
          <w:sz w:val="22"/>
          <w:szCs w:val="22"/>
        </w:rPr>
        <w:t>with regard to</w:t>
      </w:r>
      <w:proofErr w:type="gramEnd"/>
      <w:r>
        <w:rPr>
          <w:rFonts w:ascii="Calibri" w:eastAsia="Calibri" w:hAnsi="Calibri" w:cs="Calibri"/>
          <w:color w:val="000000"/>
          <w:sz w:val="22"/>
          <w:szCs w:val="22"/>
        </w:rPr>
        <w:t xml:space="preserve"> the selection criteria identified in this RFP. The summary should contain</w:t>
      </w:r>
      <w:r w:rsidR="006D7B08">
        <w:rPr>
          <w:rFonts w:ascii="Calibri" w:eastAsia="Calibri" w:hAnsi="Calibri" w:cs="Calibri"/>
          <w:color w:val="000000"/>
          <w:sz w:val="22"/>
          <w:szCs w:val="22"/>
        </w:rPr>
        <w:t xml:space="preserve"> </w:t>
      </w:r>
      <w:r>
        <w:rPr>
          <w:rFonts w:ascii="Calibri" w:eastAsia="Calibri" w:hAnsi="Calibri" w:cs="Calibri"/>
          <w:color w:val="000000"/>
          <w:sz w:val="22"/>
          <w:szCs w:val="22"/>
        </w:rPr>
        <w:t>information on projects of similar nature that the vendor and/or firm has completed, including brief descriptions, dates, and names of contact persons</w:t>
      </w:r>
      <w:r w:rsidR="000F552C">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0F552C">
        <w:rPr>
          <w:rFonts w:ascii="Calibri" w:eastAsia="Calibri" w:hAnsi="Calibri" w:cs="Calibri"/>
          <w:b/>
          <w:bCs/>
          <w:color w:val="000000"/>
          <w:sz w:val="22"/>
          <w:szCs w:val="22"/>
        </w:rPr>
        <w:t>Please include links to and/or examples of relevant work</w:t>
      </w:r>
      <w:r w:rsidR="000F552C" w:rsidRPr="000F552C">
        <w:rPr>
          <w:rFonts w:ascii="Calibri" w:eastAsia="Calibri" w:hAnsi="Calibri" w:cs="Calibri"/>
          <w:b/>
          <w:bCs/>
          <w:color w:val="000000"/>
          <w:sz w:val="22"/>
          <w:szCs w:val="22"/>
        </w:rPr>
        <w:t>.</w:t>
      </w:r>
    </w:p>
    <w:p w14:paraId="414DBEA5" w14:textId="77777777" w:rsidR="00C137EC" w:rsidRDefault="00C137EC" w:rsidP="00094F14">
      <w:pPr>
        <w:rPr>
          <w:rFonts w:ascii="Calibri" w:eastAsia="Calibri" w:hAnsi="Calibri" w:cs="Calibri"/>
          <w:sz w:val="22"/>
          <w:szCs w:val="22"/>
        </w:rPr>
      </w:pPr>
    </w:p>
    <w:p w14:paraId="5E97A35F" w14:textId="66F3A1C5" w:rsidR="00C137EC" w:rsidRDefault="006E69BA" w:rsidP="00281A2E">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Project Management and Key Technical Staff. </w:t>
      </w:r>
      <w:r>
        <w:rPr>
          <w:rFonts w:ascii="Calibri" w:eastAsia="Calibri" w:hAnsi="Calibri" w:cs="Calibri"/>
          <w:color w:val="000000"/>
          <w:sz w:val="22"/>
          <w:szCs w:val="22"/>
        </w:rPr>
        <w:t>Designation of a project manager and the responsibilities of the manager and</w:t>
      </w:r>
      <w:r w:rsidR="00D75C46">
        <w:rPr>
          <w:rFonts w:ascii="Calibri" w:eastAsia="Calibri" w:hAnsi="Calibri" w:cs="Calibri"/>
          <w:color w:val="000000"/>
          <w:sz w:val="22"/>
          <w:szCs w:val="22"/>
        </w:rPr>
        <w:t xml:space="preserve"> any</w:t>
      </w:r>
      <w:r>
        <w:rPr>
          <w:rFonts w:ascii="Calibri" w:eastAsia="Calibri" w:hAnsi="Calibri" w:cs="Calibri"/>
          <w:color w:val="000000"/>
          <w:sz w:val="22"/>
          <w:szCs w:val="22"/>
        </w:rPr>
        <w:t xml:space="preserve"> key personnel. Please include resumes for the project manager and key personnel. Note that the resulting contract will require commitment of the specified personnel. An outline showing estimated hours by each staff member by task shall be provided. </w:t>
      </w:r>
    </w:p>
    <w:p w14:paraId="0666E216" w14:textId="77777777" w:rsidR="00C137EC" w:rsidRDefault="00C137EC" w:rsidP="00094F14">
      <w:pPr>
        <w:pBdr>
          <w:top w:val="nil"/>
          <w:left w:val="nil"/>
          <w:bottom w:val="nil"/>
          <w:right w:val="nil"/>
          <w:between w:val="nil"/>
        </w:pBdr>
        <w:rPr>
          <w:rFonts w:ascii="Calibri" w:eastAsia="Calibri" w:hAnsi="Calibri" w:cs="Calibri"/>
          <w:color w:val="000000"/>
          <w:sz w:val="22"/>
          <w:szCs w:val="22"/>
        </w:rPr>
      </w:pPr>
    </w:p>
    <w:p w14:paraId="33FC1114" w14:textId="1248C725" w:rsidR="00ED27C3" w:rsidRPr="00C41136" w:rsidRDefault="006E69BA" w:rsidP="00281A2E">
      <w:pPr>
        <w:numPr>
          <w:ilvl w:val="0"/>
          <w:numId w:val="4"/>
        </w:numPr>
        <w:pBdr>
          <w:top w:val="nil"/>
          <w:left w:val="nil"/>
          <w:bottom w:val="nil"/>
          <w:right w:val="nil"/>
          <w:between w:val="nil"/>
        </w:pBdr>
        <w:rPr>
          <w:rFonts w:ascii="Calibri" w:eastAsia="Calibri" w:hAnsi="Calibri" w:cs="Calibri"/>
          <w:color w:val="000000"/>
          <w:sz w:val="22"/>
          <w:szCs w:val="22"/>
        </w:rPr>
      </w:pPr>
      <w:r w:rsidRPr="00C41136">
        <w:rPr>
          <w:rFonts w:ascii="Calibri" w:eastAsia="Calibri" w:hAnsi="Calibri" w:cs="Calibri"/>
          <w:i/>
          <w:color w:val="000000"/>
          <w:sz w:val="22"/>
          <w:szCs w:val="22"/>
        </w:rPr>
        <w:lastRenderedPageBreak/>
        <w:t xml:space="preserve">Timeline for the project activities with clearly identified deliverables at each stage. </w:t>
      </w:r>
      <w:r w:rsidR="00C41136">
        <w:rPr>
          <w:rFonts w:ascii="Calibri" w:eastAsia="Calibri" w:hAnsi="Calibri" w:cs="Calibri"/>
          <w:color w:val="000000"/>
          <w:sz w:val="22"/>
          <w:szCs w:val="22"/>
        </w:rPr>
        <w:t>This section</w:t>
      </w:r>
      <w:r w:rsidRPr="00C41136">
        <w:rPr>
          <w:rFonts w:ascii="Calibri" w:eastAsia="Calibri" w:hAnsi="Calibri" w:cs="Calibri"/>
          <w:color w:val="000000"/>
          <w:sz w:val="22"/>
          <w:szCs w:val="22"/>
        </w:rPr>
        <w:t xml:space="preserve"> should include the date when key staff will be hired</w:t>
      </w:r>
      <w:r w:rsidR="00962232">
        <w:rPr>
          <w:rFonts w:ascii="Calibri" w:eastAsia="Calibri" w:hAnsi="Calibri" w:cs="Calibri"/>
          <w:color w:val="000000"/>
          <w:sz w:val="22"/>
          <w:szCs w:val="22"/>
        </w:rPr>
        <w:t xml:space="preserve">, </w:t>
      </w:r>
      <w:r w:rsidRPr="00C41136">
        <w:rPr>
          <w:rFonts w:ascii="Calibri" w:eastAsia="Calibri" w:hAnsi="Calibri" w:cs="Calibri"/>
          <w:color w:val="000000"/>
          <w:sz w:val="22"/>
          <w:szCs w:val="22"/>
        </w:rPr>
        <w:t xml:space="preserve">the date </w:t>
      </w:r>
      <w:r w:rsidR="003A3F62">
        <w:rPr>
          <w:rFonts w:ascii="Calibri" w:eastAsia="Calibri" w:hAnsi="Calibri" w:cs="Calibri"/>
          <w:color w:val="000000"/>
          <w:sz w:val="22"/>
          <w:szCs w:val="22"/>
        </w:rPr>
        <w:t>filming will begin</w:t>
      </w:r>
      <w:r w:rsidRPr="00C41136">
        <w:rPr>
          <w:rFonts w:ascii="Calibri" w:eastAsia="Calibri" w:hAnsi="Calibri" w:cs="Calibri"/>
          <w:color w:val="000000"/>
          <w:sz w:val="22"/>
          <w:szCs w:val="22"/>
        </w:rPr>
        <w:t xml:space="preserve">, the date </w:t>
      </w:r>
      <w:r w:rsidR="003A3F62">
        <w:rPr>
          <w:rFonts w:ascii="Calibri" w:eastAsia="Calibri" w:hAnsi="Calibri" w:cs="Calibri"/>
          <w:color w:val="000000"/>
          <w:sz w:val="22"/>
          <w:szCs w:val="22"/>
        </w:rPr>
        <w:t>filming will end</w:t>
      </w:r>
      <w:r w:rsidRPr="00C41136">
        <w:rPr>
          <w:rFonts w:ascii="Calibri" w:eastAsia="Calibri" w:hAnsi="Calibri" w:cs="Calibri"/>
          <w:color w:val="000000"/>
          <w:sz w:val="22"/>
          <w:szCs w:val="22"/>
        </w:rPr>
        <w:t xml:space="preserve">, and the date the </w:t>
      </w:r>
      <w:r w:rsidR="003A3F62">
        <w:rPr>
          <w:rFonts w:ascii="Calibri" w:eastAsia="Calibri" w:hAnsi="Calibri" w:cs="Calibri"/>
          <w:color w:val="000000"/>
          <w:sz w:val="22"/>
          <w:szCs w:val="22"/>
        </w:rPr>
        <w:t>final product will be delivered to MOED</w:t>
      </w:r>
      <w:r w:rsidRPr="00C41136">
        <w:rPr>
          <w:rFonts w:ascii="Calibri" w:eastAsia="Calibri" w:hAnsi="Calibri" w:cs="Calibri"/>
          <w:color w:val="000000"/>
          <w:sz w:val="22"/>
          <w:szCs w:val="22"/>
        </w:rPr>
        <w:t xml:space="preserve">.  </w:t>
      </w:r>
    </w:p>
    <w:p w14:paraId="6827F0BF" w14:textId="77777777" w:rsidR="00ED27C3" w:rsidRPr="00ED27C3" w:rsidRDefault="00ED27C3" w:rsidP="00D75C46">
      <w:pPr>
        <w:pBdr>
          <w:top w:val="nil"/>
          <w:left w:val="nil"/>
          <w:bottom w:val="nil"/>
          <w:right w:val="nil"/>
          <w:between w:val="nil"/>
        </w:pBdr>
        <w:rPr>
          <w:rFonts w:ascii="Calibri" w:eastAsia="Calibri" w:hAnsi="Calibri" w:cs="Calibri"/>
          <w:color w:val="000000"/>
          <w:sz w:val="22"/>
          <w:szCs w:val="22"/>
        </w:rPr>
      </w:pPr>
    </w:p>
    <w:p w14:paraId="5F4BD056" w14:textId="77777777" w:rsidR="00ED27C3" w:rsidRDefault="00ED27C3" w:rsidP="00281A2E">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Other Information.</w:t>
      </w:r>
      <w:r>
        <w:rPr>
          <w:rFonts w:ascii="Calibri" w:eastAsia="Calibri" w:hAnsi="Calibri" w:cs="Calibri"/>
          <w:color w:val="000000"/>
          <w:sz w:val="22"/>
          <w:szCs w:val="22"/>
        </w:rPr>
        <w:t xml:space="preserve"> Any other relevant material that the proposer wishes to provide.</w:t>
      </w:r>
    </w:p>
    <w:p w14:paraId="7A84643B" w14:textId="77777777" w:rsidR="00ED27C3" w:rsidRPr="00D9579B" w:rsidRDefault="006E69BA" w:rsidP="00094F14">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br/>
      </w:r>
    </w:p>
    <w:p w14:paraId="44062857" w14:textId="77777777" w:rsidR="00ED27C3" w:rsidRDefault="00ED27C3" w:rsidP="00094F14">
      <w:pPr>
        <w:rPr>
          <w:rFonts w:ascii="Calibri" w:eastAsia="Calibri" w:hAnsi="Calibri" w:cs="Calibri"/>
          <w:b/>
          <w:sz w:val="22"/>
          <w:szCs w:val="22"/>
          <w:u w:val="single"/>
        </w:rPr>
      </w:pPr>
      <w:r>
        <w:rPr>
          <w:rFonts w:ascii="Calibri" w:eastAsia="Calibri" w:hAnsi="Calibri" w:cs="Calibri"/>
          <w:b/>
          <w:sz w:val="22"/>
          <w:szCs w:val="22"/>
          <w:u w:val="single"/>
        </w:rPr>
        <w:t>SUBCONTRACTOR AGREEMENTS</w:t>
      </w:r>
    </w:p>
    <w:p w14:paraId="3B4663A7" w14:textId="77777777" w:rsidR="00ED27C3" w:rsidRDefault="00ED27C3" w:rsidP="00094F14">
      <w:pPr>
        <w:pBdr>
          <w:top w:val="nil"/>
          <w:left w:val="nil"/>
          <w:bottom w:val="nil"/>
          <w:right w:val="nil"/>
          <w:between w:val="nil"/>
        </w:pBdr>
        <w:rPr>
          <w:rFonts w:ascii="Calibri" w:eastAsia="Calibri" w:hAnsi="Calibri" w:cs="Calibri"/>
          <w:color w:val="000000"/>
          <w:sz w:val="22"/>
          <w:szCs w:val="22"/>
        </w:rPr>
      </w:pPr>
    </w:p>
    <w:p w14:paraId="1669D38A" w14:textId="69FA9594" w:rsidR="00C137EC" w:rsidRDefault="006E69BA" w:rsidP="00094F14">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Subcontractor Agreements. </w:t>
      </w:r>
      <w:r>
        <w:rPr>
          <w:rFonts w:ascii="Calibri" w:eastAsia="Calibri" w:hAnsi="Calibri" w:cs="Calibri"/>
          <w:color w:val="000000"/>
          <w:sz w:val="22"/>
          <w:szCs w:val="22"/>
        </w:rPr>
        <w:t>Drafts of agreements with all planned subcontractors</w:t>
      </w:r>
      <w:r w:rsidR="005461E3">
        <w:rPr>
          <w:rFonts w:ascii="Calibri" w:eastAsia="Calibri" w:hAnsi="Calibri" w:cs="Calibri"/>
          <w:color w:val="000000"/>
          <w:sz w:val="22"/>
          <w:szCs w:val="22"/>
        </w:rPr>
        <w:t>, if applicable.</w:t>
      </w:r>
    </w:p>
    <w:p w14:paraId="74E50EC0" w14:textId="77777777" w:rsidR="00ED27C3" w:rsidRDefault="00ED27C3" w:rsidP="00094F14">
      <w:pPr>
        <w:pBdr>
          <w:top w:val="nil"/>
          <w:left w:val="nil"/>
          <w:bottom w:val="nil"/>
          <w:right w:val="nil"/>
          <w:between w:val="nil"/>
        </w:pBdr>
        <w:ind w:left="720"/>
        <w:rPr>
          <w:rFonts w:ascii="Calibri" w:eastAsia="Calibri" w:hAnsi="Calibri" w:cs="Calibri"/>
          <w:i/>
          <w:color w:val="000000"/>
          <w:sz w:val="22"/>
          <w:szCs w:val="22"/>
        </w:rPr>
      </w:pPr>
    </w:p>
    <w:p w14:paraId="1273CFBE" w14:textId="77777777" w:rsidR="00ED27C3" w:rsidRDefault="00ED27C3" w:rsidP="00094F14">
      <w:pPr>
        <w:pBdr>
          <w:top w:val="nil"/>
          <w:left w:val="nil"/>
          <w:bottom w:val="nil"/>
          <w:right w:val="nil"/>
          <w:between w:val="nil"/>
        </w:pBdr>
        <w:ind w:left="720"/>
        <w:rPr>
          <w:rFonts w:ascii="Calibri" w:eastAsia="Calibri" w:hAnsi="Calibri" w:cs="Calibri"/>
          <w:color w:val="000000"/>
          <w:sz w:val="22"/>
          <w:szCs w:val="22"/>
        </w:rPr>
      </w:pPr>
    </w:p>
    <w:p w14:paraId="7FF56664" w14:textId="77777777" w:rsidR="00ED27C3" w:rsidRPr="00ED27C3" w:rsidRDefault="00ED27C3" w:rsidP="00094F14">
      <w:pPr>
        <w:rPr>
          <w:rFonts w:ascii="Calibri" w:eastAsia="Calibri" w:hAnsi="Calibri" w:cs="Calibri"/>
          <w:b/>
          <w:sz w:val="22"/>
          <w:szCs w:val="22"/>
          <w:u w:val="single"/>
        </w:rPr>
      </w:pPr>
      <w:r>
        <w:rPr>
          <w:rFonts w:ascii="Calibri" w:eastAsia="Calibri" w:hAnsi="Calibri" w:cs="Calibri"/>
          <w:b/>
          <w:sz w:val="22"/>
          <w:szCs w:val="22"/>
          <w:u w:val="single"/>
        </w:rPr>
        <w:t>LETTERS OF REFERENCE</w:t>
      </w:r>
    </w:p>
    <w:p w14:paraId="0465F747" w14:textId="77777777" w:rsidR="00C137EC" w:rsidRDefault="00C137EC" w:rsidP="00094F14">
      <w:pPr>
        <w:rPr>
          <w:rFonts w:ascii="Calibri" w:eastAsia="Calibri" w:hAnsi="Calibri" w:cs="Calibri"/>
          <w:sz w:val="22"/>
          <w:szCs w:val="22"/>
        </w:rPr>
      </w:pPr>
    </w:p>
    <w:p w14:paraId="56CC1677" w14:textId="1EFF3F7F" w:rsidR="00C137EC" w:rsidRDefault="006E69BA" w:rsidP="00281A2E">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Letters of Reference.</w:t>
      </w:r>
      <w:r>
        <w:rPr>
          <w:rFonts w:ascii="Calibri" w:eastAsia="Calibri" w:hAnsi="Calibri" w:cs="Calibri"/>
          <w:color w:val="000000"/>
          <w:sz w:val="22"/>
          <w:szCs w:val="22"/>
        </w:rPr>
        <w:t xml:space="preserve"> Three letters of reference from previous or current clients which include contact information (phone number, email address, etc.).  </w:t>
      </w:r>
    </w:p>
    <w:p w14:paraId="4A25D6F9" w14:textId="77777777" w:rsidR="00CC5608" w:rsidRDefault="00CC5608" w:rsidP="00CC5608">
      <w:pPr>
        <w:pBdr>
          <w:top w:val="nil"/>
          <w:left w:val="nil"/>
          <w:bottom w:val="nil"/>
          <w:right w:val="nil"/>
          <w:between w:val="nil"/>
        </w:pBdr>
        <w:rPr>
          <w:rFonts w:ascii="Calibri" w:eastAsia="Calibri" w:hAnsi="Calibri" w:cs="Calibri"/>
          <w:color w:val="000000"/>
          <w:sz w:val="22"/>
          <w:szCs w:val="22"/>
        </w:rPr>
      </w:pPr>
    </w:p>
    <w:p w14:paraId="6E86AB7E" w14:textId="77777777" w:rsidR="00C137EC" w:rsidRDefault="00C137EC" w:rsidP="00094F14">
      <w:pPr>
        <w:pBdr>
          <w:top w:val="nil"/>
          <w:left w:val="nil"/>
          <w:bottom w:val="nil"/>
          <w:right w:val="nil"/>
          <w:between w:val="nil"/>
        </w:pBdr>
        <w:ind w:left="720"/>
        <w:rPr>
          <w:rFonts w:ascii="Calibri" w:eastAsia="Calibri" w:hAnsi="Calibri" w:cs="Calibri"/>
          <w:color w:val="000000"/>
          <w:sz w:val="22"/>
          <w:szCs w:val="22"/>
        </w:rPr>
      </w:pPr>
    </w:p>
    <w:p w14:paraId="34FCC957" w14:textId="77777777" w:rsidR="00D75C46" w:rsidRDefault="00D75C46" w:rsidP="00C80A0B">
      <w:pPr>
        <w:pBdr>
          <w:top w:val="nil"/>
          <w:left w:val="nil"/>
          <w:bottom w:val="nil"/>
          <w:right w:val="nil"/>
          <w:between w:val="nil"/>
        </w:pBdr>
        <w:ind w:left="720"/>
        <w:jc w:val="center"/>
        <w:rPr>
          <w:rFonts w:ascii="Calibri" w:eastAsia="Calibri" w:hAnsi="Calibri" w:cs="Calibri"/>
          <w:color w:val="000000"/>
          <w:sz w:val="22"/>
          <w:szCs w:val="22"/>
        </w:rPr>
      </w:pPr>
    </w:p>
    <w:p w14:paraId="7A000A60" w14:textId="1B796A91" w:rsidR="00C137EC" w:rsidRPr="00C80A0B" w:rsidRDefault="006E69BA" w:rsidP="00C80A0B">
      <w:pPr>
        <w:pBdr>
          <w:top w:val="nil"/>
          <w:left w:val="nil"/>
          <w:bottom w:val="nil"/>
          <w:right w:val="nil"/>
          <w:between w:val="nil"/>
        </w:pBdr>
        <w:jc w:val="center"/>
        <w:rPr>
          <w:rFonts w:ascii="Calibri" w:eastAsia="Calibri" w:hAnsi="Calibri" w:cs="Calibri"/>
          <w:b/>
          <w:sz w:val="24"/>
          <w:szCs w:val="24"/>
        </w:rPr>
      </w:pPr>
      <w:r w:rsidRPr="00C80A0B">
        <w:rPr>
          <w:rFonts w:ascii="Calibri" w:eastAsia="Calibri" w:hAnsi="Calibri" w:cs="Calibri"/>
          <w:b/>
          <w:color w:val="000000"/>
          <w:sz w:val="24"/>
          <w:szCs w:val="24"/>
        </w:rPr>
        <w:t>SECTION IV</w:t>
      </w:r>
    </w:p>
    <w:p w14:paraId="4A1F7A6C" w14:textId="77777777" w:rsidR="004F3364" w:rsidRDefault="004F3364" w:rsidP="00C80A0B">
      <w:pPr>
        <w:jc w:val="center"/>
        <w:rPr>
          <w:rFonts w:ascii="Calibri" w:eastAsia="Calibri" w:hAnsi="Calibri" w:cs="Calibri"/>
          <w:b/>
          <w:sz w:val="22"/>
          <w:szCs w:val="22"/>
        </w:rPr>
      </w:pPr>
      <w:r>
        <w:rPr>
          <w:rFonts w:ascii="Calibri" w:eastAsia="Calibri" w:hAnsi="Calibri" w:cs="Calibri"/>
          <w:b/>
          <w:sz w:val="22"/>
          <w:szCs w:val="22"/>
        </w:rPr>
        <w:t>REQUEST FOR PROPOSALS</w:t>
      </w:r>
    </w:p>
    <w:p w14:paraId="60D298E8" w14:textId="1769A875" w:rsidR="00C80A0B" w:rsidRDefault="00C80A0B" w:rsidP="00C80A0B">
      <w:pPr>
        <w:jc w:val="center"/>
        <w:rPr>
          <w:rFonts w:ascii="Calibri" w:eastAsia="Calibri" w:hAnsi="Calibri" w:cs="Calibri"/>
          <w:b/>
          <w:sz w:val="22"/>
          <w:szCs w:val="22"/>
        </w:rPr>
      </w:pPr>
      <w:r>
        <w:rPr>
          <w:rFonts w:ascii="Calibri" w:eastAsia="Calibri" w:hAnsi="Calibri" w:cs="Calibri"/>
          <w:b/>
          <w:sz w:val="22"/>
          <w:szCs w:val="22"/>
        </w:rPr>
        <w:t>Employer Services Video Production Services</w:t>
      </w:r>
    </w:p>
    <w:p w14:paraId="13E28301" w14:textId="77777777" w:rsidR="00C137EC" w:rsidRDefault="00C137EC" w:rsidP="00C80A0B">
      <w:pPr>
        <w:widowControl w:val="0"/>
        <w:pBdr>
          <w:top w:val="nil"/>
          <w:left w:val="nil"/>
          <w:bottom w:val="nil"/>
          <w:right w:val="nil"/>
          <w:between w:val="nil"/>
        </w:pBdr>
        <w:jc w:val="center"/>
        <w:rPr>
          <w:rFonts w:ascii="Calibri" w:eastAsia="Calibri" w:hAnsi="Calibri" w:cs="Calibri"/>
          <w:b/>
          <w:color w:val="000000"/>
          <w:sz w:val="22"/>
          <w:szCs w:val="22"/>
        </w:rPr>
      </w:pPr>
    </w:p>
    <w:p w14:paraId="73C86B4B" w14:textId="77777777" w:rsidR="00C137EC" w:rsidRPr="00C0718C" w:rsidRDefault="006E69BA" w:rsidP="00C0718C">
      <w:pPr>
        <w:pStyle w:val="Heading1"/>
        <w:jc w:val="center"/>
        <w:rPr>
          <w:rFonts w:asciiTheme="minorHAnsi" w:eastAsia="Calibri" w:hAnsiTheme="minorHAnsi" w:cstheme="minorHAnsi"/>
          <w:sz w:val="24"/>
          <w:szCs w:val="24"/>
        </w:rPr>
      </w:pPr>
      <w:bookmarkStart w:id="3" w:name="_Toc160526699"/>
      <w:r w:rsidRPr="00C0718C">
        <w:rPr>
          <w:rFonts w:asciiTheme="minorHAnsi" w:eastAsia="Calibri" w:hAnsiTheme="minorHAnsi" w:cstheme="minorHAnsi"/>
          <w:sz w:val="24"/>
          <w:szCs w:val="24"/>
        </w:rPr>
        <w:t>FUNDING/BUDGET GUIDELINES</w:t>
      </w:r>
      <w:bookmarkEnd w:id="3"/>
    </w:p>
    <w:p w14:paraId="6AC90358" w14:textId="77777777" w:rsidR="00C137EC" w:rsidRDefault="00C137EC" w:rsidP="00281A2E">
      <w:pPr>
        <w:widowControl w:val="0"/>
        <w:pBdr>
          <w:top w:val="nil"/>
          <w:left w:val="nil"/>
          <w:bottom w:val="nil"/>
          <w:right w:val="nil"/>
          <w:between w:val="nil"/>
        </w:pBdr>
        <w:rPr>
          <w:rFonts w:ascii="Calibri" w:eastAsia="Calibri" w:hAnsi="Calibri" w:cs="Calibri"/>
          <w:color w:val="000000"/>
          <w:sz w:val="22"/>
          <w:szCs w:val="22"/>
        </w:rPr>
      </w:pPr>
    </w:p>
    <w:p w14:paraId="3C9244C6" w14:textId="03534432" w:rsidR="00C137EC" w:rsidRDefault="006E69BA" w:rsidP="00281A2E">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funding for </w:t>
      </w:r>
      <w:r w:rsidR="00AF7E76">
        <w:rPr>
          <w:rFonts w:ascii="Calibri" w:eastAsia="Calibri" w:hAnsi="Calibri" w:cs="Calibri"/>
          <w:color w:val="000000"/>
          <w:sz w:val="22"/>
          <w:szCs w:val="22"/>
        </w:rPr>
        <w:t xml:space="preserve">the </w:t>
      </w:r>
      <w:r>
        <w:rPr>
          <w:rFonts w:ascii="Calibri" w:eastAsia="Calibri" w:hAnsi="Calibri" w:cs="Calibri"/>
          <w:color w:val="000000"/>
          <w:sz w:val="22"/>
          <w:szCs w:val="22"/>
        </w:rPr>
        <w:t>agreement will not exceed $</w:t>
      </w:r>
      <w:r w:rsidR="00C80A0B">
        <w:rPr>
          <w:rFonts w:ascii="Calibri" w:eastAsia="Calibri" w:hAnsi="Calibri" w:cs="Calibri"/>
          <w:color w:val="000000"/>
          <w:sz w:val="22"/>
          <w:szCs w:val="22"/>
        </w:rPr>
        <w:t>10</w:t>
      </w:r>
      <w:r w:rsidR="00AF7E76">
        <w:rPr>
          <w:rFonts w:ascii="Calibri" w:eastAsia="Calibri" w:hAnsi="Calibri" w:cs="Calibri"/>
          <w:color w:val="000000"/>
          <w:sz w:val="22"/>
          <w:szCs w:val="22"/>
        </w:rPr>
        <w:t>,000</w:t>
      </w:r>
      <w:r w:rsidR="00F72B62">
        <w:rPr>
          <w:rFonts w:ascii="Calibri" w:eastAsia="Calibri" w:hAnsi="Calibri" w:cs="Calibri"/>
          <w:color w:val="000000"/>
          <w:sz w:val="22"/>
          <w:szCs w:val="22"/>
        </w:rPr>
        <w:t xml:space="preserve"> </w:t>
      </w:r>
      <w:r>
        <w:rPr>
          <w:rFonts w:ascii="Calibri" w:eastAsia="Calibri" w:hAnsi="Calibri" w:cs="Calibri"/>
          <w:color w:val="000000"/>
          <w:sz w:val="22"/>
          <w:szCs w:val="22"/>
        </w:rPr>
        <w:t>for the term of the agreement. This amount is provided as a planning figure only and does not commit the MOED to award a contract for this amount</w:t>
      </w:r>
      <w:r w:rsidR="00695C10">
        <w:rPr>
          <w:rFonts w:ascii="Calibri" w:eastAsia="Calibri" w:hAnsi="Calibri" w:cs="Calibri"/>
          <w:color w:val="000000"/>
          <w:sz w:val="22"/>
          <w:szCs w:val="22"/>
        </w:rPr>
        <w:t xml:space="preserve">. </w:t>
      </w:r>
    </w:p>
    <w:p w14:paraId="526538DE" w14:textId="77777777" w:rsidR="00C137EC" w:rsidRDefault="00C137EC" w:rsidP="00281A2E">
      <w:pPr>
        <w:widowControl w:val="0"/>
        <w:pBdr>
          <w:top w:val="nil"/>
          <w:left w:val="nil"/>
          <w:bottom w:val="nil"/>
          <w:right w:val="nil"/>
          <w:between w:val="nil"/>
        </w:pBdr>
        <w:rPr>
          <w:rFonts w:ascii="Calibri" w:eastAsia="Calibri" w:hAnsi="Calibri" w:cs="Calibri"/>
          <w:sz w:val="22"/>
          <w:szCs w:val="22"/>
        </w:rPr>
      </w:pPr>
    </w:p>
    <w:p w14:paraId="485B05E9" w14:textId="35AC37AF" w:rsidR="00C137EC" w:rsidRDefault="006E69BA" w:rsidP="005642A7">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sz w:val="22"/>
          <w:szCs w:val="22"/>
        </w:rPr>
        <w:t xml:space="preserve">The selected program operators will not be required to leverage additional resources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w:t>
      </w:r>
      <w:r w:rsidR="00D45F30">
        <w:rPr>
          <w:rFonts w:ascii="Calibri" w:eastAsia="Calibri" w:hAnsi="Calibri" w:cs="Calibri"/>
          <w:sz w:val="22"/>
          <w:szCs w:val="22"/>
        </w:rPr>
        <w:t xml:space="preserve">complete this project; </w:t>
      </w:r>
      <w:r>
        <w:rPr>
          <w:rFonts w:ascii="Calibri" w:eastAsia="Calibri" w:hAnsi="Calibri" w:cs="Calibri"/>
          <w:sz w:val="22"/>
          <w:szCs w:val="22"/>
        </w:rPr>
        <w:t>however, they are strongly encouraged to do so. List other resource</w:t>
      </w:r>
      <w:r>
        <w:rPr>
          <w:rFonts w:ascii="Calibri" w:eastAsia="Calibri" w:hAnsi="Calibri" w:cs="Calibri"/>
          <w:color w:val="000000"/>
          <w:sz w:val="22"/>
          <w:szCs w:val="22"/>
        </w:rPr>
        <w:t xml:space="preserve">s that contribute to the delivery of the </w:t>
      </w:r>
      <w:r w:rsidR="00D45F30">
        <w:rPr>
          <w:rFonts w:ascii="Calibri" w:eastAsia="Calibri" w:hAnsi="Calibri" w:cs="Calibri"/>
          <w:color w:val="000000"/>
          <w:sz w:val="22"/>
          <w:szCs w:val="22"/>
        </w:rPr>
        <w:t>finished product</w:t>
      </w:r>
      <w:r>
        <w:rPr>
          <w:rFonts w:ascii="Calibri" w:eastAsia="Calibri" w:hAnsi="Calibri" w:cs="Calibri"/>
          <w:color w:val="000000"/>
          <w:sz w:val="22"/>
          <w:szCs w:val="22"/>
        </w:rPr>
        <w:t>. Include expense category</w:t>
      </w:r>
      <w:r w:rsidR="009C7D06">
        <w:rPr>
          <w:rFonts w:ascii="Calibri" w:eastAsia="Calibri" w:hAnsi="Calibri" w:cs="Calibri"/>
          <w:color w:val="000000"/>
          <w:sz w:val="22"/>
          <w:szCs w:val="22"/>
        </w:rPr>
        <w:t xml:space="preserve"> </w:t>
      </w:r>
      <w:r>
        <w:rPr>
          <w:rFonts w:ascii="Calibri" w:eastAsia="Calibri" w:hAnsi="Calibri" w:cs="Calibri"/>
          <w:color w:val="000000"/>
          <w:sz w:val="22"/>
          <w:szCs w:val="22"/>
        </w:rPr>
        <w:t>(ex., staff, operating, etc.), brief description, actual or estimated amount, and sources that contribute to the delivery of the proposed pro</w:t>
      </w:r>
      <w:r w:rsidR="009C7D06">
        <w:rPr>
          <w:rFonts w:ascii="Calibri" w:eastAsia="Calibri" w:hAnsi="Calibri" w:cs="Calibri"/>
          <w:color w:val="000000"/>
          <w:sz w:val="22"/>
          <w:szCs w:val="22"/>
        </w:rPr>
        <w:t>duct</w:t>
      </w:r>
      <w:r>
        <w:rPr>
          <w:rFonts w:ascii="Calibri" w:eastAsia="Calibri" w:hAnsi="Calibri" w:cs="Calibri"/>
          <w:color w:val="000000"/>
          <w:sz w:val="22"/>
          <w:szCs w:val="22"/>
        </w:rPr>
        <w:t>. Include letters of support for all leveraged resources.</w:t>
      </w:r>
      <w:bookmarkStart w:id="4" w:name="_heading=h.gjdgxs" w:colFirst="0" w:colLast="0"/>
      <w:bookmarkEnd w:id="4"/>
    </w:p>
    <w:p w14:paraId="676F8BAA" w14:textId="77777777" w:rsidR="002E15A5" w:rsidRDefault="002E15A5" w:rsidP="00F72B62">
      <w:pPr>
        <w:jc w:val="center"/>
        <w:rPr>
          <w:rFonts w:ascii="Calibri" w:eastAsia="Calibri" w:hAnsi="Calibri" w:cs="Calibri"/>
          <w:b/>
          <w:color w:val="000000"/>
          <w:sz w:val="22"/>
          <w:szCs w:val="22"/>
        </w:rPr>
      </w:pPr>
    </w:p>
    <w:p w14:paraId="705269B2" w14:textId="77777777" w:rsidR="002E15A5" w:rsidRDefault="002E15A5" w:rsidP="00F72B62">
      <w:pPr>
        <w:jc w:val="center"/>
        <w:rPr>
          <w:rFonts w:ascii="Calibri" w:eastAsia="Calibri" w:hAnsi="Calibri" w:cs="Calibri"/>
          <w:b/>
          <w:color w:val="000000"/>
          <w:sz w:val="22"/>
          <w:szCs w:val="22"/>
        </w:rPr>
      </w:pPr>
    </w:p>
    <w:p w14:paraId="3A115224" w14:textId="77777777" w:rsidR="002E15A5" w:rsidRDefault="002E15A5" w:rsidP="00F72B62">
      <w:pPr>
        <w:jc w:val="center"/>
        <w:rPr>
          <w:rFonts w:ascii="Calibri" w:eastAsia="Calibri" w:hAnsi="Calibri" w:cs="Calibri"/>
          <w:b/>
          <w:color w:val="000000"/>
          <w:sz w:val="22"/>
          <w:szCs w:val="22"/>
        </w:rPr>
      </w:pPr>
    </w:p>
    <w:p w14:paraId="069A8E9B" w14:textId="77777777" w:rsidR="00AC38B8" w:rsidRDefault="00AC38B8" w:rsidP="005642A7">
      <w:pPr>
        <w:pBdr>
          <w:top w:val="nil"/>
          <w:left w:val="nil"/>
          <w:bottom w:val="nil"/>
          <w:right w:val="nil"/>
          <w:between w:val="nil"/>
        </w:pBdr>
        <w:jc w:val="center"/>
        <w:rPr>
          <w:rFonts w:ascii="Calibri" w:eastAsia="Calibri" w:hAnsi="Calibri" w:cs="Calibri"/>
          <w:b/>
          <w:color w:val="000000"/>
          <w:sz w:val="24"/>
          <w:szCs w:val="24"/>
        </w:rPr>
      </w:pPr>
    </w:p>
    <w:p w14:paraId="0A9AF06B" w14:textId="77777777" w:rsidR="00AC38B8" w:rsidRDefault="00AC38B8" w:rsidP="005642A7">
      <w:pPr>
        <w:pBdr>
          <w:top w:val="nil"/>
          <w:left w:val="nil"/>
          <w:bottom w:val="nil"/>
          <w:right w:val="nil"/>
          <w:between w:val="nil"/>
        </w:pBdr>
        <w:jc w:val="center"/>
        <w:rPr>
          <w:rFonts w:ascii="Calibri" w:eastAsia="Calibri" w:hAnsi="Calibri" w:cs="Calibri"/>
          <w:b/>
          <w:color w:val="000000"/>
          <w:sz w:val="24"/>
          <w:szCs w:val="24"/>
        </w:rPr>
      </w:pPr>
    </w:p>
    <w:p w14:paraId="7D4EFAC3" w14:textId="77777777" w:rsidR="00AC38B8" w:rsidRDefault="00AC38B8" w:rsidP="005642A7">
      <w:pPr>
        <w:pBdr>
          <w:top w:val="nil"/>
          <w:left w:val="nil"/>
          <w:bottom w:val="nil"/>
          <w:right w:val="nil"/>
          <w:between w:val="nil"/>
        </w:pBdr>
        <w:jc w:val="center"/>
        <w:rPr>
          <w:rFonts w:ascii="Calibri" w:eastAsia="Calibri" w:hAnsi="Calibri" w:cs="Calibri"/>
          <w:b/>
          <w:color w:val="000000"/>
          <w:sz w:val="24"/>
          <w:szCs w:val="24"/>
        </w:rPr>
      </w:pPr>
    </w:p>
    <w:p w14:paraId="74D9FD77" w14:textId="77777777" w:rsidR="00AC38B8" w:rsidRDefault="00AC38B8" w:rsidP="14893B7F">
      <w:pPr>
        <w:pBdr>
          <w:top w:val="nil"/>
          <w:left w:val="nil"/>
          <w:bottom w:val="nil"/>
          <w:right w:val="nil"/>
          <w:between w:val="nil"/>
        </w:pBdr>
        <w:jc w:val="center"/>
        <w:rPr>
          <w:rFonts w:ascii="Calibri" w:eastAsia="Calibri" w:hAnsi="Calibri" w:cs="Calibri"/>
          <w:b/>
          <w:bCs/>
          <w:color w:val="000000"/>
          <w:sz w:val="24"/>
          <w:szCs w:val="24"/>
        </w:rPr>
      </w:pPr>
    </w:p>
    <w:p w14:paraId="2327D53B" w14:textId="77777777" w:rsidR="00527008" w:rsidRDefault="00527008" w:rsidP="14893B7F">
      <w:pPr>
        <w:pBdr>
          <w:top w:val="nil"/>
          <w:left w:val="nil"/>
          <w:bottom w:val="nil"/>
          <w:right w:val="nil"/>
          <w:between w:val="nil"/>
        </w:pBdr>
        <w:jc w:val="center"/>
        <w:rPr>
          <w:rFonts w:ascii="Calibri" w:eastAsia="Calibri" w:hAnsi="Calibri" w:cs="Calibri"/>
          <w:b/>
          <w:bCs/>
          <w:color w:val="000000" w:themeColor="text1"/>
          <w:sz w:val="24"/>
          <w:szCs w:val="24"/>
        </w:rPr>
      </w:pPr>
    </w:p>
    <w:p w14:paraId="14EE99D3" w14:textId="77777777" w:rsidR="00527008" w:rsidRDefault="00527008" w:rsidP="14893B7F">
      <w:pPr>
        <w:pBdr>
          <w:top w:val="nil"/>
          <w:left w:val="nil"/>
          <w:bottom w:val="nil"/>
          <w:right w:val="nil"/>
          <w:between w:val="nil"/>
        </w:pBdr>
        <w:jc w:val="center"/>
        <w:rPr>
          <w:rFonts w:ascii="Calibri" w:eastAsia="Calibri" w:hAnsi="Calibri" w:cs="Calibri"/>
          <w:b/>
          <w:bCs/>
          <w:color w:val="000000" w:themeColor="text1"/>
          <w:sz w:val="24"/>
          <w:szCs w:val="24"/>
        </w:rPr>
      </w:pPr>
    </w:p>
    <w:p w14:paraId="4C9703AB" w14:textId="77777777" w:rsidR="00527008" w:rsidRDefault="00527008" w:rsidP="14893B7F">
      <w:pPr>
        <w:pBdr>
          <w:top w:val="nil"/>
          <w:left w:val="nil"/>
          <w:bottom w:val="nil"/>
          <w:right w:val="nil"/>
          <w:between w:val="nil"/>
        </w:pBdr>
        <w:jc w:val="center"/>
        <w:rPr>
          <w:rFonts w:ascii="Calibri" w:eastAsia="Calibri" w:hAnsi="Calibri" w:cs="Calibri"/>
          <w:b/>
          <w:bCs/>
          <w:color w:val="000000" w:themeColor="text1"/>
          <w:sz w:val="24"/>
          <w:szCs w:val="24"/>
        </w:rPr>
      </w:pPr>
    </w:p>
    <w:p w14:paraId="0A18287C" w14:textId="77777777" w:rsidR="00527008" w:rsidRDefault="00527008" w:rsidP="14893B7F">
      <w:pPr>
        <w:pBdr>
          <w:top w:val="nil"/>
          <w:left w:val="nil"/>
          <w:bottom w:val="nil"/>
          <w:right w:val="nil"/>
          <w:between w:val="nil"/>
        </w:pBdr>
        <w:jc w:val="center"/>
        <w:rPr>
          <w:rFonts w:ascii="Calibri" w:eastAsia="Calibri" w:hAnsi="Calibri" w:cs="Calibri"/>
          <w:b/>
          <w:bCs/>
          <w:color w:val="000000" w:themeColor="text1"/>
          <w:sz w:val="24"/>
          <w:szCs w:val="24"/>
        </w:rPr>
      </w:pPr>
    </w:p>
    <w:p w14:paraId="33B3619B" w14:textId="77777777" w:rsidR="00527008" w:rsidRDefault="00527008" w:rsidP="14893B7F">
      <w:pPr>
        <w:pBdr>
          <w:top w:val="nil"/>
          <w:left w:val="nil"/>
          <w:bottom w:val="nil"/>
          <w:right w:val="nil"/>
          <w:between w:val="nil"/>
        </w:pBdr>
        <w:jc w:val="center"/>
        <w:rPr>
          <w:rFonts w:ascii="Calibri" w:eastAsia="Calibri" w:hAnsi="Calibri" w:cs="Calibri"/>
          <w:b/>
          <w:bCs/>
          <w:color w:val="000000" w:themeColor="text1"/>
          <w:sz w:val="24"/>
          <w:szCs w:val="24"/>
        </w:rPr>
      </w:pPr>
    </w:p>
    <w:p w14:paraId="2F9FC784" w14:textId="5BD5CA01" w:rsidR="00C137EC" w:rsidRPr="005642A7" w:rsidRDefault="006E69BA" w:rsidP="14893B7F">
      <w:pPr>
        <w:pBdr>
          <w:top w:val="nil"/>
          <w:left w:val="nil"/>
          <w:bottom w:val="nil"/>
          <w:right w:val="nil"/>
          <w:between w:val="nil"/>
        </w:pBdr>
        <w:jc w:val="center"/>
        <w:rPr>
          <w:rFonts w:ascii="Calibri" w:eastAsia="Calibri" w:hAnsi="Calibri" w:cs="Calibri"/>
          <w:color w:val="000000"/>
          <w:sz w:val="22"/>
          <w:szCs w:val="22"/>
        </w:rPr>
      </w:pPr>
      <w:r w:rsidRPr="14893B7F">
        <w:rPr>
          <w:rFonts w:ascii="Calibri" w:eastAsia="Calibri" w:hAnsi="Calibri" w:cs="Calibri"/>
          <w:b/>
          <w:bCs/>
          <w:color w:val="000000" w:themeColor="text1"/>
          <w:sz w:val="24"/>
          <w:szCs w:val="24"/>
        </w:rPr>
        <w:lastRenderedPageBreak/>
        <w:t>SECTION VI</w:t>
      </w:r>
    </w:p>
    <w:p w14:paraId="3DDA24DA" w14:textId="77777777" w:rsidR="00C80A0B" w:rsidRDefault="00C80A0B" w:rsidP="00C80A0B">
      <w:pPr>
        <w:jc w:val="center"/>
        <w:rPr>
          <w:rFonts w:ascii="Calibri" w:eastAsia="Calibri" w:hAnsi="Calibri" w:cs="Calibri"/>
          <w:b/>
          <w:sz w:val="22"/>
          <w:szCs w:val="22"/>
        </w:rPr>
      </w:pPr>
      <w:r>
        <w:rPr>
          <w:rFonts w:ascii="Calibri" w:eastAsia="Calibri" w:hAnsi="Calibri" w:cs="Calibri"/>
          <w:b/>
          <w:sz w:val="22"/>
          <w:szCs w:val="22"/>
        </w:rPr>
        <w:t>REQUEST FOR PROPOSALS</w:t>
      </w:r>
    </w:p>
    <w:p w14:paraId="74C48ED7" w14:textId="4B703CDC" w:rsidR="00C80A0B" w:rsidRDefault="00C80A0B" w:rsidP="00C80A0B">
      <w:pPr>
        <w:jc w:val="center"/>
        <w:rPr>
          <w:rFonts w:ascii="Calibri" w:eastAsia="Calibri" w:hAnsi="Calibri" w:cs="Calibri"/>
          <w:b/>
          <w:sz w:val="22"/>
          <w:szCs w:val="22"/>
        </w:rPr>
      </w:pPr>
      <w:r>
        <w:rPr>
          <w:rFonts w:ascii="Calibri" w:eastAsia="Calibri" w:hAnsi="Calibri" w:cs="Calibri"/>
          <w:b/>
          <w:sz w:val="22"/>
          <w:szCs w:val="22"/>
        </w:rPr>
        <w:t>Employer Services Video Production Services</w:t>
      </w:r>
    </w:p>
    <w:p w14:paraId="090C9803" w14:textId="77777777" w:rsidR="00C137EC" w:rsidRDefault="00C137EC">
      <w:pPr>
        <w:widowControl w:val="0"/>
        <w:pBdr>
          <w:top w:val="nil"/>
          <w:left w:val="nil"/>
          <w:bottom w:val="nil"/>
          <w:right w:val="nil"/>
          <w:between w:val="nil"/>
        </w:pBdr>
        <w:rPr>
          <w:rFonts w:ascii="Calibri" w:eastAsia="Calibri" w:hAnsi="Calibri" w:cs="Calibri"/>
          <w:color w:val="000000"/>
          <w:sz w:val="22"/>
          <w:szCs w:val="22"/>
        </w:rPr>
      </w:pPr>
    </w:p>
    <w:p w14:paraId="43305965" w14:textId="54AE8F23" w:rsidR="00C137EC" w:rsidRPr="00C0718C" w:rsidRDefault="006E69BA" w:rsidP="00C0718C">
      <w:pPr>
        <w:pStyle w:val="Heading1"/>
        <w:jc w:val="center"/>
        <w:rPr>
          <w:rFonts w:asciiTheme="minorHAnsi" w:eastAsia="Calibri" w:hAnsiTheme="minorHAnsi" w:cstheme="minorHAnsi"/>
          <w:sz w:val="24"/>
          <w:szCs w:val="24"/>
        </w:rPr>
      </w:pPr>
      <w:bookmarkStart w:id="5" w:name="_Toc160526700"/>
      <w:r w:rsidRPr="00C0718C">
        <w:rPr>
          <w:rFonts w:asciiTheme="minorHAnsi" w:eastAsia="Calibri" w:hAnsiTheme="minorHAnsi" w:cstheme="minorHAnsi"/>
          <w:sz w:val="24"/>
          <w:szCs w:val="24"/>
        </w:rPr>
        <w:t>EVALUATION CRITERIA</w:t>
      </w:r>
      <w:bookmarkEnd w:id="5"/>
    </w:p>
    <w:p w14:paraId="30E25B46" w14:textId="77777777" w:rsidR="00C137EC" w:rsidRDefault="00C137EC">
      <w:pPr>
        <w:widowControl w:val="0"/>
        <w:pBdr>
          <w:top w:val="nil"/>
          <w:left w:val="nil"/>
          <w:bottom w:val="nil"/>
          <w:right w:val="nil"/>
          <w:between w:val="nil"/>
        </w:pBdr>
        <w:rPr>
          <w:rFonts w:ascii="Calibri" w:eastAsia="Calibri" w:hAnsi="Calibri" w:cs="Calibri"/>
          <w:color w:val="000000"/>
          <w:sz w:val="22"/>
          <w:szCs w:val="22"/>
        </w:rPr>
      </w:pPr>
    </w:p>
    <w:p w14:paraId="76D44F43" w14:textId="5AAE3BC9" w:rsidR="00C137EC" w:rsidRDefault="006E69BA">
      <w:pPr>
        <w:jc w:val="both"/>
        <w:rPr>
          <w:rFonts w:ascii="Calibri" w:eastAsia="Calibri" w:hAnsi="Calibri" w:cs="Calibri"/>
          <w:sz w:val="22"/>
          <w:szCs w:val="22"/>
        </w:rPr>
      </w:pPr>
      <w:r>
        <w:rPr>
          <w:rFonts w:ascii="Calibri" w:eastAsia="Calibri" w:hAnsi="Calibri" w:cs="Calibri"/>
          <w:sz w:val="22"/>
          <w:szCs w:val="22"/>
        </w:rPr>
        <w:t xml:space="preserve">All proposals will be evaluated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technical merit and proposed cost. This is not a low-bid procurement. Technical merit includes delivery of requested </w:t>
      </w:r>
      <w:r w:rsidR="00CC60B3">
        <w:rPr>
          <w:rFonts w:ascii="Calibri" w:eastAsia="Calibri" w:hAnsi="Calibri" w:cs="Calibri"/>
          <w:sz w:val="22"/>
          <w:szCs w:val="22"/>
        </w:rPr>
        <w:t>product</w:t>
      </w:r>
      <w:r>
        <w:rPr>
          <w:rFonts w:ascii="Calibri" w:eastAsia="Calibri" w:hAnsi="Calibri" w:cs="Calibri"/>
          <w:sz w:val="22"/>
          <w:szCs w:val="22"/>
        </w:rPr>
        <w:t xml:space="preserve">, as well as staff experience and qualifications. Teaming is permissible but the contract will be with a single prime contractor. </w:t>
      </w:r>
    </w:p>
    <w:p w14:paraId="49F1BE71" w14:textId="77777777" w:rsidR="00C137EC" w:rsidRDefault="00C137EC">
      <w:pPr>
        <w:jc w:val="both"/>
        <w:rPr>
          <w:rFonts w:ascii="Calibri" w:eastAsia="Calibri" w:hAnsi="Calibri" w:cs="Calibri"/>
          <w:sz w:val="22"/>
          <w:szCs w:val="22"/>
        </w:rPr>
      </w:pPr>
    </w:p>
    <w:p w14:paraId="5A23CDB1" w14:textId="14F8E1E7" w:rsidR="00C137EC" w:rsidRDefault="006E69BA">
      <w:pPr>
        <w:jc w:val="both"/>
        <w:rPr>
          <w:rFonts w:ascii="Calibri" w:eastAsia="Calibri" w:hAnsi="Calibri" w:cs="Calibri"/>
          <w:sz w:val="22"/>
          <w:szCs w:val="22"/>
        </w:rPr>
      </w:pPr>
      <w:r>
        <w:rPr>
          <w:rFonts w:ascii="Calibri" w:eastAsia="Calibri" w:hAnsi="Calibri" w:cs="Calibri"/>
          <w:sz w:val="22"/>
          <w:szCs w:val="22"/>
        </w:rPr>
        <w:t xml:space="preserve">MOED reserves the right to negotiate </w:t>
      </w:r>
      <w:r w:rsidR="00C3734D">
        <w:rPr>
          <w:rFonts w:ascii="Calibri" w:eastAsia="Calibri" w:hAnsi="Calibri" w:cs="Calibri"/>
          <w:sz w:val="22"/>
          <w:szCs w:val="22"/>
        </w:rPr>
        <w:t xml:space="preserve">with </w:t>
      </w:r>
      <w:r>
        <w:rPr>
          <w:rFonts w:ascii="Calibri" w:eastAsia="Calibri" w:hAnsi="Calibri" w:cs="Calibri"/>
          <w:sz w:val="22"/>
          <w:szCs w:val="22"/>
        </w:rPr>
        <w:t xml:space="preserve">respondents selected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the technical merit of their proposal and proposed cost. R</w:t>
      </w:r>
      <w:r w:rsidR="00105755">
        <w:rPr>
          <w:rFonts w:ascii="Calibri" w:eastAsia="Calibri" w:hAnsi="Calibri" w:cs="Calibri"/>
          <w:sz w:val="22"/>
          <w:szCs w:val="22"/>
        </w:rPr>
        <w:t xml:space="preserve">espondents may be asked </w:t>
      </w:r>
      <w:r>
        <w:rPr>
          <w:rFonts w:ascii="Calibri" w:eastAsia="Calibri" w:hAnsi="Calibri" w:cs="Calibri"/>
          <w:sz w:val="22"/>
          <w:szCs w:val="22"/>
        </w:rPr>
        <w:t>to provide additional information on proposals.</w:t>
      </w:r>
    </w:p>
    <w:p w14:paraId="1698A1B4" w14:textId="77777777" w:rsidR="00C3734D" w:rsidRDefault="00C3734D">
      <w:pPr>
        <w:jc w:val="both"/>
        <w:rPr>
          <w:rFonts w:ascii="Calibri" w:eastAsia="Calibri" w:hAnsi="Calibri" w:cs="Calibri"/>
          <w:sz w:val="22"/>
          <w:szCs w:val="22"/>
        </w:rPr>
      </w:pPr>
    </w:p>
    <w:p w14:paraId="669F6928" w14:textId="59C5DF04" w:rsidR="00C3734D" w:rsidRDefault="00355EB8">
      <w:pPr>
        <w:jc w:val="both"/>
        <w:rPr>
          <w:rFonts w:ascii="Calibri" w:eastAsia="Calibri" w:hAnsi="Calibri" w:cs="Calibri"/>
          <w:sz w:val="22"/>
          <w:szCs w:val="22"/>
        </w:rPr>
      </w:pPr>
      <w:r>
        <w:rPr>
          <w:rFonts w:ascii="Calibri" w:eastAsia="Calibri" w:hAnsi="Calibri" w:cs="Calibri"/>
          <w:sz w:val="22"/>
          <w:szCs w:val="22"/>
        </w:rPr>
        <w:t>A total score of 100 points is possible.</w:t>
      </w:r>
    </w:p>
    <w:p w14:paraId="6330F437" w14:textId="77777777" w:rsidR="00355EB8" w:rsidRDefault="00355EB8">
      <w:pPr>
        <w:jc w:val="both"/>
        <w:rPr>
          <w:rFonts w:ascii="Calibri" w:eastAsia="Calibri" w:hAnsi="Calibri" w:cs="Calibri"/>
          <w:sz w:val="22"/>
          <w:szCs w:val="22"/>
        </w:rPr>
      </w:pPr>
    </w:p>
    <w:p w14:paraId="2774EB10" w14:textId="77777777" w:rsidR="008555F9" w:rsidRPr="00622D41" w:rsidRDefault="008555F9" w:rsidP="008555F9">
      <w:pPr>
        <w:widowControl w:val="0"/>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Scope of Work</w:t>
      </w:r>
      <w:r w:rsidRPr="00622D41">
        <w:rPr>
          <w:rFonts w:ascii="Calibri" w:eastAsia="Calibri" w:hAnsi="Calibri" w:cs="Calibri"/>
          <w:b/>
          <w:color w:val="000000"/>
          <w:sz w:val="22"/>
          <w:szCs w:val="22"/>
        </w:rPr>
        <w:t xml:space="preserve"> (</w:t>
      </w:r>
      <w:r>
        <w:rPr>
          <w:rFonts w:ascii="Calibri" w:eastAsia="Calibri" w:hAnsi="Calibri" w:cs="Calibri"/>
          <w:b/>
          <w:color w:val="000000"/>
          <w:sz w:val="22"/>
          <w:szCs w:val="22"/>
        </w:rPr>
        <w:t>30</w:t>
      </w:r>
      <w:r w:rsidRPr="00622D41">
        <w:rPr>
          <w:rFonts w:ascii="Calibri" w:eastAsia="Calibri" w:hAnsi="Calibri" w:cs="Calibri"/>
          <w:b/>
          <w:color w:val="000000"/>
          <w:sz w:val="22"/>
          <w:szCs w:val="22"/>
        </w:rPr>
        <w:t xml:space="preserve"> points)</w:t>
      </w:r>
    </w:p>
    <w:p w14:paraId="4B6A992E" w14:textId="77777777" w:rsidR="008555F9" w:rsidRDefault="008555F9" w:rsidP="008555F9">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Does the proposal evince a </w:t>
      </w:r>
      <w:r w:rsidRPr="00ED0BED">
        <w:rPr>
          <w:rFonts w:asciiTheme="minorHAnsi" w:hAnsiTheme="minorHAnsi" w:cstheme="minorHAnsi"/>
          <w:sz w:val="22"/>
          <w:szCs w:val="22"/>
        </w:rPr>
        <w:t>commitment to provide creative and professional guidance to ensure a high-quality final product</w:t>
      </w:r>
      <w:r>
        <w:rPr>
          <w:rFonts w:asciiTheme="minorHAnsi" w:hAnsiTheme="minorHAnsi" w:cstheme="minorHAnsi"/>
          <w:sz w:val="22"/>
          <w:szCs w:val="22"/>
        </w:rPr>
        <w:t xml:space="preserve"> and </w:t>
      </w:r>
      <w:r w:rsidRPr="00ED0BED">
        <w:rPr>
          <w:rFonts w:asciiTheme="minorHAnsi" w:hAnsiTheme="minorHAnsi" w:cstheme="minorHAnsi"/>
          <w:sz w:val="22"/>
          <w:szCs w:val="22"/>
        </w:rPr>
        <w:t>to work cooperatively with MOED staff, partners, and clients</w:t>
      </w:r>
      <w:r>
        <w:rPr>
          <w:rFonts w:asciiTheme="minorHAnsi" w:hAnsiTheme="minorHAnsi" w:cstheme="minorHAnsi"/>
          <w:sz w:val="22"/>
          <w:szCs w:val="22"/>
        </w:rPr>
        <w:t>?</w:t>
      </w:r>
    </w:p>
    <w:p w14:paraId="538367C8" w14:textId="77777777" w:rsidR="008555F9" w:rsidRPr="00975B39" w:rsidRDefault="008555F9" w:rsidP="008555F9">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Does the applicant demonstrate </w:t>
      </w:r>
      <w:r w:rsidRPr="00ED0BED">
        <w:rPr>
          <w:rFonts w:asciiTheme="minorHAnsi" w:hAnsiTheme="minorHAnsi" w:cstheme="minorHAnsi"/>
          <w:sz w:val="22"/>
          <w:szCs w:val="22"/>
        </w:rPr>
        <w:t>capability to shoot on site at MOED’s Employer Services Division and at partner or employer location</w:t>
      </w:r>
      <w:r>
        <w:rPr>
          <w:rFonts w:asciiTheme="minorHAnsi" w:hAnsiTheme="minorHAnsi" w:cstheme="minorHAnsi"/>
          <w:sz w:val="22"/>
          <w:szCs w:val="22"/>
        </w:rPr>
        <w:t>s, and to</w:t>
      </w:r>
      <w:r w:rsidRPr="00ED0BED">
        <w:rPr>
          <w:rFonts w:asciiTheme="minorHAnsi" w:hAnsiTheme="minorHAnsi" w:cstheme="minorHAnsi"/>
          <w:sz w:val="22"/>
          <w:szCs w:val="22"/>
        </w:rPr>
        <w:t xml:space="preserve"> </w:t>
      </w:r>
      <w:r>
        <w:rPr>
          <w:rFonts w:asciiTheme="minorHAnsi" w:hAnsiTheme="minorHAnsi" w:cstheme="minorHAnsi"/>
          <w:sz w:val="22"/>
          <w:szCs w:val="22"/>
        </w:rPr>
        <w:t xml:space="preserve">provide </w:t>
      </w:r>
      <w:r w:rsidRPr="00975B39">
        <w:rPr>
          <w:rFonts w:asciiTheme="minorHAnsi" w:hAnsiTheme="minorHAnsi" w:cstheme="minorHAnsi"/>
          <w:sz w:val="22"/>
          <w:szCs w:val="22"/>
        </w:rPr>
        <w:t>equipment and staffing to successfully complete production</w:t>
      </w:r>
      <w:r>
        <w:rPr>
          <w:rFonts w:asciiTheme="minorHAnsi" w:hAnsiTheme="minorHAnsi" w:cstheme="minorHAnsi"/>
          <w:sz w:val="22"/>
          <w:szCs w:val="22"/>
        </w:rPr>
        <w:t>?</w:t>
      </w:r>
    </w:p>
    <w:p w14:paraId="733136F9" w14:textId="77777777" w:rsidR="008555F9" w:rsidRPr="00045C1D" w:rsidRDefault="008555F9" w:rsidP="008555F9">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Does the applicant </w:t>
      </w:r>
      <w:proofErr w:type="gramStart"/>
      <w:r>
        <w:rPr>
          <w:rFonts w:asciiTheme="minorHAnsi" w:hAnsiTheme="minorHAnsi" w:cstheme="minorHAnsi"/>
          <w:sz w:val="22"/>
          <w:szCs w:val="22"/>
        </w:rPr>
        <w:t>have the</w:t>
      </w:r>
      <w:r w:rsidRPr="00ED0BED">
        <w:rPr>
          <w:rFonts w:asciiTheme="minorHAnsi" w:hAnsiTheme="minorHAnsi" w:cstheme="minorHAnsi"/>
          <w:sz w:val="22"/>
          <w:szCs w:val="22"/>
        </w:rPr>
        <w:t xml:space="preserve"> ability to</w:t>
      </w:r>
      <w:proofErr w:type="gramEnd"/>
      <w:r w:rsidRPr="00ED0BED">
        <w:rPr>
          <w:rFonts w:asciiTheme="minorHAnsi" w:hAnsiTheme="minorHAnsi" w:cstheme="minorHAnsi"/>
          <w:sz w:val="22"/>
          <w:szCs w:val="22"/>
        </w:rPr>
        <w:t xml:space="preserve"> successfully conduct on-camera interviews; provide graphics, chyrons, music, and/or voiceover as required; </w:t>
      </w:r>
      <w:r>
        <w:rPr>
          <w:rFonts w:asciiTheme="minorHAnsi" w:hAnsiTheme="minorHAnsi" w:cstheme="minorHAnsi"/>
          <w:sz w:val="22"/>
          <w:szCs w:val="22"/>
        </w:rPr>
        <w:t xml:space="preserve">and provide </w:t>
      </w:r>
      <w:r w:rsidRPr="00045C1D">
        <w:rPr>
          <w:rFonts w:asciiTheme="minorHAnsi" w:hAnsiTheme="minorHAnsi" w:cstheme="minorHAnsi"/>
          <w:sz w:val="22"/>
          <w:szCs w:val="22"/>
        </w:rPr>
        <w:t>video editing</w:t>
      </w:r>
      <w:r>
        <w:rPr>
          <w:rFonts w:asciiTheme="minorHAnsi" w:hAnsiTheme="minorHAnsi" w:cstheme="minorHAnsi"/>
          <w:sz w:val="22"/>
          <w:szCs w:val="22"/>
        </w:rPr>
        <w:t>?</w:t>
      </w:r>
    </w:p>
    <w:p w14:paraId="4216EE0F" w14:textId="77777777" w:rsidR="008555F9" w:rsidRDefault="008555F9" w:rsidP="008555F9">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Does the proposal show an</w:t>
      </w:r>
      <w:r w:rsidRPr="00ED0BED">
        <w:rPr>
          <w:rFonts w:asciiTheme="minorHAnsi" w:hAnsiTheme="minorHAnsi" w:cstheme="minorHAnsi"/>
          <w:sz w:val="22"/>
          <w:szCs w:val="22"/>
        </w:rPr>
        <w:t xml:space="preserve"> ability to render final videos in high-quality formats compatible with MOED’s website and social media pages</w:t>
      </w:r>
      <w:r>
        <w:rPr>
          <w:rFonts w:asciiTheme="minorHAnsi" w:hAnsiTheme="minorHAnsi" w:cstheme="minorHAnsi"/>
          <w:sz w:val="22"/>
          <w:szCs w:val="22"/>
        </w:rPr>
        <w:t xml:space="preserve"> and </w:t>
      </w:r>
      <w:r w:rsidRPr="00ED0BED">
        <w:rPr>
          <w:rFonts w:asciiTheme="minorHAnsi" w:hAnsiTheme="minorHAnsi" w:cstheme="minorHAnsi"/>
          <w:sz w:val="22"/>
          <w:szCs w:val="22"/>
        </w:rPr>
        <w:t>provide backup hard copies of raw footage and final product to MOED upon project complet</w:t>
      </w:r>
      <w:r>
        <w:rPr>
          <w:rFonts w:asciiTheme="minorHAnsi" w:hAnsiTheme="minorHAnsi" w:cstheme="minorHAnsi"/>
          <w:sz w:val="22"/>
          <w:szCs w:val="22"/>
        </w:rPr>
        <w:t>ion?</w:t>
      </w:r>
    </w:p>
    <w:p w14:paraId="04B79C2E" w14:textId="77777777" w:rsidR="008555F9" w:rsidRPr="00ED0BED" w:rsidRDefault="008555F9" w:rsidP="008555F9">
      <w:pPr>
        <w:pStyle w:val="ListParagraph"/>
        <w:numPr>
          <w:ilvl w:val="0"/>
          <w:numId w:val="20"/>
        </w:numPr>
        <w:jc w:val="both"/>
        <w:rPr>
          <w:rFonts w:asciiTheme="minorHAnsi" w:hAnsiTheme="minorHAnsi" w:cstheme="minorHAnsi"/>
          <w:sz w:val="22"/>
          <w:szCs w:val="22"/>
        </w:rPr>
      </w:pPr>
      <w:r>
        <w:rPr>
          <w:rFonts w:asciiTheme="minorHAnsi" w:hAnsiTheme="minorHAnsi" w:cstheme="minorHAnsi"/>
          <w:sz w:val="22"/>
          <w:szCs w:val="22"/>
        </w:rPr>
        <w:t>Does the applicant demonstrate</w:t>
      </w:r>
      <w:r w:rsidRPr="00ED0BED">
        <w:rPr>
          <w:rFonts w:asciiTheme="minorHAnsi" w:hAnsiTheme="minorHAnsi" w:cstheme="minorHAnsi"/>
          <w:sz w:val="22"/>
          <w:szCs w:val="22"/>
        </w:rPr>
        <w:t xml:space="preserve"> commitment </w:t>
      </w:r>
      <w:r>
        <w:rPr>
          <w:rFonts w:asciiTheme="minorHAnsi" w:hAnsiTheme="minorHAnsi" w:cstheme="minorHAnsi"/>
          <w:sz w:val="22"/>
          <w:szCs w:val="22"/>
        </w:rPr>
        <w:t xml:space="preserve">and capability </w:t>
      </w:r>
      <w:r w:rsidRPr="00ED0BED">
        <w:rPr>
          <w:rFonts w:asciiTheme="minorHAnsi" w:hAnsiTheme="minorHAnsi" w:cstheme="minorHAnsi"/>
          <w:sz w:val="22"/>
          <w:szCs w:val="22"/>
        </w:rPr>
        <w:t>to meet all established deadlines for this project</w:t>
      </w:r>
      <w:r>
        <w:rPr>
          <w:rFonts w:asciiTheme="minorHAnsi" w:hAnsiTheme="minorHAnsi" w:cstheme="minorHAnsi"/>
          <w:sz w:val="22"/>
          <w:szCs w:val="22"/>
        </w:rPr>
        <w:t>?</w:t>
      </w:r>
    </w:p>
    <w:p w14:paraId="12EF4550" w14:textId="77777777" w:rsidR="008555F9" w:rsidRPr="00ED0BED" w:rsidRDefault="008555F9" w:rsidP="008555F9">
      <w:pPr>
        <w:jc w:val="both"/>
        <w:rPr>
          <w:rFonts w:ascii="Calibri" w:eastAsia="Calibri" w:hAnsi="Calibri" w:cs="Calibri"/>
          <w:b/>
          <w:sz w:val="22"/>
          <w:szCs w:val="22"/>
        </w:rPr>
      </w:pPr>
    </w:p>
    <w:p w14:paraId="0042D52C" w14:textId="77777777" w:rsidR="008555F9" w:rsidRDefault="008555F9" w:rsidP="008555F9">
      <w:pPr>
        <w:jc w:val="both"/>
        <w:rPr>
          <w:rFonts w:ascii="Calibri" w:eastAsia="Calibri" w:hAnsi="Calibri" w:cs="Calibri"/>
          <w:b/>
          <w:sz w:val="22"/>
          <w:szCs w:val="22"/>
        </w:rPr>
      </w:pPr>
    </w:p>
    <w:p w14:paraId="1EF8BAEC" w14:textId="77777777" w:rsidR="008555F9" w:rsidRPr="00622D41" w:rsidRDefault="008555F9" w:rsidP="008555F9">
      <w:pPr>
        <w:jc w:val="both"/>
        <w:rPr>
          <w:rFonts w:ascii="Calibri" w:eastAsia="Calibri" w:hAnsi="Calibri" w:cs="Calibri"/>
          <w:b/>
          <w:sz w:val="22"/>
          <w:szCs w:val="22"/>
        </w:rPr>
      </w:pPr>
      <w:r w:rsidRPr="00622D41">
        <w:rPr>
          <w:rFonts w:ascii="Calibri" w:eastAsia="Calibri" w:hAnsi="Calibri" w:cs="Calibri"/>
          <w:b/>
          <w:sz w:val="22"/>
          <w:szCs w:val="22"/>
        </w:rPr>
        <w:t>Experience and Qualifications (</w:t>
      </w:r>
      <w:r>
        <w:rPr>
          <w:rFonts w:ascii="Calibri" w:eastAsia="Calibri" w:hAnsi="Calibri" w:cs="Calibri"/>
          <w:b/>
          <w:sz w:val="22"/>
          <w:szCs w:val="22"/>
        </w:rPr>
        <w:t>25</w:t>
      </w:r>
      <w:r w:rsidRPr="00622D41">
        <w:rPr>
          <w:rFonts w:ascii="Calibri" w:eastAsia="Calibri" w:hAnsi="Calibri" w:cs="Calibri"/>
          <w:b/>
          <w:sz w:val="22"/>
          <w:szCs w:val="22"/>
        </w:rPr>
        <w:t xml:space="preserve"> points)</w:t>
      </w:r>
    </w:p>
    <w:p w14:paraId="4727C395" w14:textId="77777777" w:rsidR="008555F9" w:rsidRPr="00622D41" w:rsidRDefault="008555F9" w:rsidP="008555F9">
      <w:pPr>
        <w:widowControl w:val="0"/>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Does the applicant outline experience, at least five years in length, of providing video production and editing services?</w:t>
      </w:r>
    </w:p>
    <w:p w14:paraId="5B86F6CE" w14:textId="77777777" w:rsidR="008555F9" w:rsidRDefault="008555F9" w:rsidP="008555F9">
      <w:pPr>
        <w:numPr>
          <w:ilvl w:val="0"/>
          <w:numId w:val="2"/>
        </w:numPr>
        <w:pBdr>
          <w:top w:val="nil"/>
          <w:left w:val="nil"/>
          <w:bottom w:val="nil"/>
          <w:right w:val="nil"/>
          <w:between w:val="nil"/>
        </w:pBdr>
        <w:jc w:val="both"/>
        <w:rPr>
          <w:rFonts w:ascii="Calibri" w:eastAsia="Calibri" w:hAnsi="Calibri" w:cs="Calibri"/>
          <w:color w:val="000000"/>
          <w:sz w:val="22"/>
          <w:szCs w:val="22"/>
        </w:rPr>
      </w:pPr>
      <w:r w:rsidRPr="00622D41">
        <w:rPr>
          <w:rFonts w:ascii="Calibri" w:eastAsia="Calibri" w:hAnsi="Calibri" w:cs="Calibri"/>
          <w:color w:val="000000"/>
          <w:sz w:val="22"/>
          <w:szCs w:val="22"/>
        </w:rPr>
        <w:t xml:space="preserve">Does the applicant </w:t>
      </w:r>
      <w:r>
        <w:rPr>
          <w:rFonts w:ascii="Calibri" w:eastAsia="Calibri" w:hAnsi="Calibri" w:cs="Calibri"/>
          <w:color w:val="000000"/>
          <w:sz w:val="22"/>
          <w:szCs w:val="22"/>
        </w:rPr>
        <w:t>provide a summary of projects of similar nature completed by the vendor, including brief descriptions, dates, and names of contact persons?</w:t>
      </w:r>
    </w:p>
    <w:p w14:paraId="63B72835" w14:textId="77777777" w:rsidR="008555F9" w:rsidRPr="00045C1D" w:rsidRDefault="008555F9" w:rsidP="008555F9">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Does the applicant provide links and/or examples of work similar or relevant to the proposed project? </w:t>
      </w:r>
      <w:r w:rsidRPr="00045C1D">
        <w:rPr>
          <w:rFonts w:ascii="Calibri" w:eastAsia="Calibri" w:hAnsi="Calibri" w:cs="Calibri"/>
          <w:color w:val="000000"/>
          <w:sz w:val="22"/>
          <w:szCs w:val="22"/>
        </w:rPr>
        <w:t xml:space="preserve">Do the provided links and/or examples demonstrate an ability to produce quality finished work similar or relevant to the proposed project? </w:t>
      </w:r>
    </w:p>
    <w:p w14:paraId="048E5E43" w14:textId="77777777" w:rsidR="008555F9" w:rsidRPr="001A1DB0" w:rsidRDefault="008555F9" w:rsidP="008555F9">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Does the proposal include at least three letters of reference from previous or current clients, including contact information? Are these letters </w:t>
      </w:r>
      <w:proofErr w:type="gramStart"/>
      <w:r>
        <w:rPr>
          <w:rFonts w:ascii="Calibri" w:eastAsia="Calibri" w:hAnsi="Calibri" w:cs="Calibri"/>
          <w:color w:val="000000"/>
          <w:sz w:val="22"/>
          <w:szCs w:val="22"/>
        </w:rPr>
        <w:t>in reference to</w:t>
      </w:r>
      <w:proofErr w:type="gramEnd"/>
      <w:r>
        <w:rPr>
          <w:rFonts w:ascii="Calibri" w:eastAsia="Calibri" w:hAnsi="Calibri" w:cs="Calibri"/>
          <w:color w:val="000000"/>
          <w:sz w:val="22"/>
          <w:szCs w:val="22"/>
        </w:rPr>
        <w:t xml:space="preserve"> projects similar or otherwise relevant to the proposed project?</w:t>
      </w:r>
    </w:p>
    <w:p w14:paraId="64C2DE1E" w14:textId="77777777" w:rsidR="008555F9" w:rsidRPr="00622D41" w:rsidRDefault="008555F9" w:rsidP="008555F9">
      <w:pPr>
        <w:widowControl w:val="0"/>
        <w:pBdr>
          <w:top w:val="nil"/>
          <w:left w:val="nil"/>
          <w:bottom w:val="nil"/>
          <w:right w:val="nil"/>
          <w:between w:val="nil"/>
        </w:pBdr>
        <w:ind w:left="720"/>
        <w:jc w:val="both"/>
        <w:rPr>
          <w:rFonts w:ascii="Calibri" w:eastAsia="Calibri" w:hAnsi="Calibri" w:cs="Calibri"/>
          <w:b/>
          <w:color w:val="000000"/>
          <w:sz w:val="22"/>
          <w:szCs w:val="22"/>
        </w:rPr>
      </w:pPr>
    </w:p>
    <w:p w14:paraId="22D0246E" w14:textId="77777777" w:rsidR="008555F9" w:rsidRPr="00622D41" w:rsidRDefault="008555F9" w:rsidP="008555F9">
      <w:pPr>
        <w:widowControl w:val="0"/>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Project Management and Timeline</w:t>
      </w:r>
      <w:r w:rsidRPr="00622D41">
        <w:rPr>
          <w:rFonts w:ascii="Calibri" w:eastAsia="Calibri" w:hAnsi="Calibri" w:cs="Calibri"/>
          <w:b/>
          <w:color w:val="000000"/>
          <w:sz w:val="22"/>
          <w:szCs w:val="22"/>
        </w:rPr>
        <w:t xml:space="preserve"> (2</w:t>
      </w:r>
      <w:r>
        <w:rPr>
          <w:rFonts w:ascii="Calibri" w:eastAsia="Calibri" w:hAnsi="Calibri" w:cs="Calibri"/>
          <w:b/>
          <w:color w:val="000000"/>
          <w:sz w:val="22"/>
          <w:szCs w:val="22"/>
        </w:rPr>
        <w:t>5</w:t>
      </w:r>
      <w:r w:rsidRPr="00622D41">
        <w:rPr>
          <w:rFonts w:ascii="Calibri" w:eastAsia="Calibri" w:hAnsi="Calibri" w:cs="Calibri"/>
          <w:b/>
          <w:color w:val="000000"/>
          <w:sz w:val="22"/>
          <w:szCs w:val="22"/>
        </w:rPr>
        <w:t xml:space="preserve"> points)</w:t>
      </w:r>
    </w:p>
    <w:p w14:paraId="26124948" w14:textId="77777777" w:rsidR="008555F9" w:rsidRDefault="008555F9" w:rsidP="008555F9">
      <w:pPr>
        <w:pStyle w:val="ListParagraph"/>
        <w:widowControl w:val="0"/>
        <w:numPr>
          <w:ilvl w:val="0"/>
          <w:numId w:val="15"/>
        </w:numPr>
        <w:pBdr>
          <w:top w:val="nil"/>
          <w:left w:val="nil"/>
          <w:bottom w:val="nil"/>
          <w:right w:val="nil"/>
          <w:between w:val="nil"/>
        </w:pBdr>
        <w:jc w:val="both"/>
        <w:rPr>
          <w:rFonts w:ascii="Calibri" w:eastAsia="Calibri" w:hAnsi="Calibri" w:cs="Calibri"/>
          <w:bCs/>
          <w:color w:val="000000"/>
          <w:sz w:val="22"/>
          <w:szCs w:val="22"/>
        </w:rPr>
      </w:pPr>
      <w:r>
        <w:rPr>
          <w:rFonts w:ascii="Calibri" w:eastAsia="Calibri" w:hAnsi="Calibri" w:cs="Calibri"/>
          <w:bCs/>
          <w:color w:val="000000"/>
          <w:sz w:val="22"/>
          <w:szCs w:val="22"/>
        </w:rPr>
        <w:t>Does the proposal identify a project manager and any key staff or personnel? Are the roles and responsibilities of staff clearly outlined?</w:t>
      </w:r>
    </w:p>
    <w:p w14:paraId="26922746" w14:textId="77777777" w:rsidR="008555F9" w:rsidRDefault="008555F9" w:rsidP="008555F9">
      <w:pPr>
        <w:pStyle w:val="ListParagraph"/>
        <w:widowControl w:val="0"/>
        <w:numPr>
          <w:ilvl w:val="0"/>
          <w:numId w:val="15"/>
        </w:numPr>
        <w:pBdr>
          <w:top w:val="nil"/>
          <w:left w:val="nil"/>
          <w:bottom w:val="nil"/>
          <w:right w:val="nil"/>
          <w:between w:val="nil"/>
        </w:pBdr>
        <w:jc w:val="both"/>
        <w:rPr>
          <w:rFonts w:ascii="Calibri" w:eastAsia="Calibri" w:hAnsi="Calibri" w:cs="Calibri"/>
          <w:bCs/>
          <w:color w:val="000000"/>
          <w:sz w:val="22"/>
          <w:szCs w:val="22"/>
        </w:rPr>
      </w:pPr>
      <w:r>
        <w:rPr>
          <w:rFonts w:ascii="Calibri" w:eastAsia="Calibri" w:hAnsi="Calibri" w:cs="Calibri"/>
          <w:bCs/>
          <w:color w:val="000000"/>
          <w:sz w:val="22"/>
          <w:szCs w:val="22"/>
        </w:rPr>
        <w:lastRenderedPageBreak/>
        <w:t>Are resumes for the project manager and any key staff or personnel included?</w:t>
      </w:r>
    </w:p>
    <w:p w14:paraId="4FF97348" w14:textId="77777777" w:rsidR="008555F9" w:rsidRDefault="008555F9" w:rsidP="008555F9">
      <w:pPr>
        <w:pStyle w:val="ListParagraph"/>
        <w:widowControl w:val="0"/>
        <w:numPr>
          <w:ilvl w:val="0"/>
          <w:numId w:val="15"/>
        </w:numPr>
        <w:pBdr>
          <w:top w:val="nil"/>
          <w:left w:val="nil"/>
          <w:bottom w:val="nil"/>
          <w:right w:val="nil"/>
          <w:between w:val="nil"/>
        </w:pBdr>
        <w:jc w:val="both"/>
        <w:rPr>
          <w:rFonts w:ascii="Calibri" w:eastAsia="Calibri" w:hAnsi="Calibri" w:cs="Calibri"/>
          <w:bCs/>
          <w:color w:val="000000"/>
          <w:sz w:val="22"/>
          <w:szCs w:val="22"/>
        </w:rPr>
      </w:pPr>
      <w:r>
        <w:rPr>
          <w:rFonts w:ascii="Calibri" w:eastAsia="Calibri" w:hAnsi="Calibri" w:cs="Calibri"/>
          <w:bCs/>
          <w:color w:val="000000"/>
          <w:sz w:val="22"/>
          <w:szCs w:val="22"/>
        </w:rPr>
        <w:t>Does the proposal include an outline showing estimated hours for each staff member by task? Does the outline reasonably account for and assign all tasks and responsibilities outlined in the scope of work?</w:t>
      </w:r>
    </w:p>
    <w:p w14:paraId="2FC87C9B" w14:textId="77777777" w:rsidR="008555F9" w:rsidRDefault="008555F9" w:rsidP="008555F9">
      <w:pPr>
        <w:pStyle w:val="ListParagraph"/>
        <w:widowControl w:val="0"/>
        <w:numPr>
          <w:ilvl w:val="0"/>
          <w:numId w:val="15"/>
        </w:numPr>
        <w:pBdr>
          <w:top w:val="nil"/>
          <w:left w:val="nil"/>
          <w:bottom w:val="nil"/>
          <w:right w:val="nil"/>
          <w:between w:val="nil"/>
        </w:pBdr>
        <w:jc w:val="both"/>
        <w:rPr>
          <w:rFonts w:ascii="Calibri" w:eastAsia="Calibri" w:hAnsi="Calibri" w:cs="Calibri"/>
          <w:bCs/>
          <w:color w:val="000000"/>
          <w:sz w:val="22"/>
          <w:szCs w:val="22"/>
        </w:rPr>
      </w:pPr>
      <w:r>
        <w:rPr>
          <w:rFonts w:ascii="Calibri" w:eastAsia="Calibri" w:hAnsi="Calibri" w:cs="Calibri"/>
          <w:bCs/>
          <w:color w:val="000000"/>
          <w:sz w:val="22"/>
          <w:szCs w:val="22"/>
        </w:rPr>
        <w:t xml:space="preserve">If the proposal includes plans to subcontract any project activities, are drafts of subcontractor agreements included for </w:t>
      </w:r>
      <w:proofErr w:type="gramStart"/>
      <w:r>
        <w:rPr>
          <w:rFonts w:ascii="Calibri" w:eastAsia="Calibri" w:hAnsi="Calibri" w:cs="Calibri"/>
          <w:bCs/>
          <w:color w:val="000000"/>
          <w:sz w:val="22"/>
          <w:szCs w:val="22"/>
        </w:rPr>
        <w:t>any and all</w:t>
      </w:r>
      <w:proofErr w:type="gramEnd"/>
      <w:r>
        <w:rPr>
          <w:rFonts w:ascii="Calibri" w:eastAsia="Calibri" w:hAnsi="Calibri" w:cs="Calibri"/>
          <w:bCs/>
          <w:color w:val="000000"/>
          <w:sz w:val="22"/>
          <w:szCs w:val="22"/>
        </w:rPr>
        <w:t xml:space="preserve"> planned subcontracts?</w:t>
      </w:r>
    </w:p>
    <w:p w14:paraId="39610BEB" w14:textId="77777777" w:rsidR="008555F9" w:rsidRDefault="008555F9" w:rsidP="008555F9">
      <w:pPr>
        <w:pStyle w:val="ListParagraph"/>
        <w:widowControl w:val="0"/>
        <w:numPr>
          <w:ilvl w:val="0"/>
          <w:numId w:val="15"/>
        </w:numPr>
        <w:pBdr>
          <w:top w:val="nil"/>
          <w:left w:val="nil"/>
          <w:bottom w:val="nil"/>
          <w:right w:val="nil"/>
          <w:between w:val="nil"/>
        </w:pBdr>
        <w:jc w:val="both"/>
        <w:rPr>
          <w:rFonts w:ascii="Calibri" w:eastAsia="Calibri" w:hAnsi="Calibri" w:cs="Calibri"/>
          <w:bCs/>
          <w:color w:val="000000"/>
          <w:sz w:val="22"/>
          <w:szCs w:val="22"/>
        </w:rPr>
      </w:pPr>
      <w:r>
        <w:rPr>
          <w:rFonts w:ascii="Calibri" w:eastAsia="Calibri" w:hAnsi="Calibri" w:cs="Calibri"/>
          <w:bCs/>
          <w:color w:val="000000"/>
          <w:sz w:val="22"/>
          <w:szCs w:val="22"/>
        </w:rPr>
        <w:t>Does the proposal contain a timeline for project activities with clearly defined deliverables, such as hire dates, filming start and end dates, and final product completion? Does the timeline reasonably account for and include all tasks and responsibilities outlined in the scope of work?</w:t>
      </w:r>
    </w:p>
    <w:p w14:paraId="5B130665" w14:textId="77777777" w:rsidR="008555F9" w:rsidRPr="00841441" w:rsidRDefault="008555F9" w:rsidP="008555F9">
      <w:pPr>
        <w:widowControl w:val="0"/>
        <w:pBdr>
          <w:top w:val="nil"/>
          <w:left w:val="nil"/>
          <w:bottom w:val="nil"/>
          <w:right w:val="nil"/>
          <w:between w:val="nil"/>
        </w:pBdr>
        <w:ind w:left="360"/>
        <w:jc w:val="both"/>
        <w:rPr>
          <w:rFonts w:ascii="Calibri" w:eastAsia="Calibri" w:hAnsi="Calibri" w:cs="Calibri"/>
          <w:bCs/>
          <w:color w:val="000000"/>
          <w:sz w:val="22"/>
          <w:szCs w:val="22"/>
        </w:rPr>
      </w:pPr>
    </w:p>
    <w:p w14:paraId="03E92A3C" w14:textId="77777777" w:rsidR="008555F9" w:rsidRPr="00622D41" w:rsidRDefault="008555F9" w:rsidP="008555F9">
      <w:pPr>
        <w:widowControl w:val="0"/>
        <w:pBdr>
          <w:top w:val="nil"/>
          <w:left w:val="nil"/>
          <w:bottom w:val="nil"/>
          <w:right w:val="nil"/>
          <w:between w:val="nil"/>
        </w:pBdr>
        <w:jc w:val="both"/>
        <w:rPr>
          <w:rFonts w:ascii="Calibri" w:eastAsia="Calibri" w:hAnsi="Calibri" w:cs="Calibri"/>
          <w:b/>
          <w:color w:val="000000"/>
          <w:sz w:val="22"/>
          <w:szCs w:val="22"/>
        </w:rPr>
      </w:pPr>
    </w:p>
    <w:p w14:paraId="2305F599" w14:textId="77777777" w:rsidR="008555F9" w:rsidRPr="00622D41" w:rsidRDefault="008555F9" w:rsidP="008555F9">
      <w:pPr>
        <w:widowControl w:val="0"/>
        <w:pBdr>
          <w:top w:val="nil"/>
          <w:left w:val="nil"/>
          <w:bottom w:val="nil"/>
          <w:right w:val="nil"/>
          <w:between w:val="nil"/>
        </w:pBdr>
        <w:jc w:val="both"/>
        <w:rPr>
          <w:rFonts w:ascii="Calibri" w:eastAsia="Calibri" w:hAnsi="Calibri" w:cs="Calibri"/>
          <w:b/>
          <w:color w:val="000000"/>
          <w:sz w:val="22"/>
          <w:szCs w:val="22"/>
        </w:rPr>
      </w:pPr>
      <w:r w:rsidRPr="00622D41">
        <w:rPr>
          <w:rFonts w:ascii="Calibri" w:eastAsia="Calibri" w:hAnsi="Calibri" w:cs="Calibri"/>
          <w:b/>
          <w:color w:val="000000"/>
          <w:sz w:val="22"/>
          <w:szCs w:val="22"/>
        </w:rPr>
        <w:t>Budget (</w:t>
      </w:r>
      <w:r>
        <w:rPr>
          <w:rFonts w:ascii="Calibri" w:eastAsia="Calibri" w:hAnsi="Calibri" w:cs="Calibri"/>
          <w:b/>
          <w:color w:val="000000"/>
          <w:sz w:val="22"/>
          <w:szCs w:val="22"/>
        </w:rPr>
        <w:t>20</w:t>
      </w:r>
      <w:r w:rsidRPr="00622D41">
        <w:rPr>
          <w:rFonts w:ascii="Calibri" w:eastAsia="Calibri" w:hAnsi="Calibri" w:cs="Calibri"/>
          <w:b/>
          <w:color w:val="000000"/>
          <w:sz w:val="22"/>
          <w:szCs w:val="22"/>
        </w:rPr>
        <w:t xml:space="preserve"> points)</w:t>
      </w:r>
    </w:p>
    <w:p w14:paraId="36ABB218" w14:textId="77777777" w:rsidR="008555F9" w:rsidRPr="00F703C1" w:rsidRDefault="008555F9" w:rsidP="008555F9">
      <w:pPr>
        <w:pStyle w:val="ListParagraph"/>
        <w:numPr>
          <w:ilvl w:val="0"/>
          <w:numId w:val="21"/>
        </w:numPr>
      </w:pPr>
      <w:r>
        <w:rPr>
          <w:rFonts w:asciiTheme="minorHAnsi" w:hAnsiTheme="minorHAnsi" w:cstheme="minorHAnsi"/>
          <w:sz w:val="22"/>
          <w:szCs w:val="22"/>
        </w:rPr>
        <w:t xml:space="preserve">Does the proposal include a completed </w:t>
      </w:r>
      <w:r>
        <w:rPr>
          <w:rFonts w:ascii="Calibri" w:eastAsia="Calibri" w:hAnsi="Calibri" w:cs="Calibri"/>
          <w:color w:val="000000"/>
          <w:sz w:val="22"/>
          <w:szCs w:val="22"/>
        </w:rPr>
        <w:t>Proposed Budget and Budget Narrative Template?</w:t>
      </w:r>
    </w:p>
    <w:p w14:paraId="73DC0F71" w14:textId="77777777" w:rsidR="008555F9" w:rsidRPr="00F703C1" w:rsidRDefault="008555F9" w:rsidP="008555F9">
      <w:pPr>
        <w:pStyle w:val="ListParagraph"/>
        <w:numPr>
          <w:ilvl w:val="0"/>
          <w:numId w:val="21"/>
        </w:numPr>
      </w:pPr>
      <w:r>
        <w:rPr>
          <w:rFonts w:asciiTheme="minorHAnsi" w:hAnsiTheme="minorHAnsi" w:cstheme="minorHAnsi"/>
          <w:sz w:val="22"/>
          <w:szCs w:val="22"/>
        </w:rPr>
        <w:t>Is the proposed budget within the $10,000 limit set for this contract?</w:t>
      </w:r>
    </w:p>
    <w:p w14:paraId="5C496240" w14:textId="77777777" w:rsidR="008555F9" w:rsidRPr="00F703C1" w:rsidRDefault="008555F9" w:rsidP="008555F9">
      <w:pPr>
        <w:pStyle w:val="ListParagraph"/>
        <w:numPr>
          <w:ilvl w:val="0"/>
          <w:numId w:val="21"/>
        </w:numPr>
      </w:pPr>
      <w:r>
        <w:rPr>
          <w:rFonts w:asciiTheme="minorHAnsi" w:hAnsiTheme="minorHAnsi" w:cstheme="minorHAnsi"/>
          <w:sz w:val="22"/>
          <w:szCs w:val="22"/>
        </w:rPr>
        <w:t xml:space="preserve">Does the budget outline all </w:t>
      </w:r>
      <w:proofErr w:type="gramStart"/>
      <w:r>
        <w:rPr>
          <w:rFonts w:asciiTheme="minorHAnsi" w:hAnsiTheme="minorHAnsi" w:cstheme="minorHAnsi"/>
          <w:sz w:val="22"/>
          <w:szCs w:val="22"/>
        </w:rPr>
        <w:t>costs</w:t>
      </w:r>
      <w:proofErr w:type="gramEnd"/>
      <w:r>
        <w:rPr>
          <w:rFonts w:asciiTheme="minorHAnsi" w:hAnsiTheme="minorHAnsi" w:cstheme="minorHAnsi"/>
          <w:sz w:val="22"/>
          <w:szCs w:val="22"/>
        </w:rPr>
        <w:t xml:space="preserve"> necessary for completing the project? Are the proposed costs reasonable and do they constitute an effective use of resources? </w:t>
      </w:r>
    </w:p>
    <w:p w14:paraId="46759228" w14:textId="77777777" w:rsidR="008555F9" w:rsidRDefault="008555F9">
      <w:pPr>
        <w:jc w:val="both"/>
        <w:rPr>
          <w:rFonts w:ascii="Calibri" w:eastAsia="Calibri" w:hAnsi="Calibri" w:cs="Calibri"/>
          <w:sz w:val="22"/>
          <w:szCs w:val="22"/>
        </w:rPr>
      </w:pPr>
    </w:p>
    <w:p w14:paraId="2787F9CC" w14:textId="77777777" w:rsidR="00355EB8" w:rsidRDefault="00355EB8">
      <w:pPr>
        <w:jc w:val="both"/>
        <w:rPr>
          <w:rFonts w:ascii="Calibri" w:eastAsia="Calibri" w:hAnsi="Calibri" w:cs="Calibri"/>
          <w:sz w:val="22"/>
          <w:szCs w:val="22"/>
        </w:rPr>
      </w:pPr>
    </w:p>
    <w:p w14:paraId="2A96D492" w14:textId="77777777" w:rsidR="00C137EC" w:rsidRDefault="00C137EC">
      <w:pPr>
        <w:jc w:val="both"/>
        <w:rPr>
          <w:rFonts w:ascii="Calibri" w:eastAsia="Calibri" w:hAnsi="Calibri" w:cs="Calibri"/>
          <w:sz w:val="22"/>
          <w:szCs w:val="22"/>
        </w:rPr>
      </w:pPr>
    </w:p>
    <w:p w14:paraId="2F9584E9" w14:textId="77777777" w:rsidR="00C137EC" w:rsidRDefault="00C137EC">
      <w:pPr>
        <w:widowControl w:val="0"/>
        <w:pBdr>
          <w:top w:val="nil"/>
          <w:left w:val="nil"/>
          <w:bottom w:val="nil"/>
          <w:right w:val="nil"/>
          <w:between w:val="nil"/>
        </w:pBdr>
        <w:jc w:val="both"/>
        <w:rPr>
          <w:rFonts w:ascii="Calibri" w:eastAsia="Calibri" w:hAnsi="Calibri" w:cs="Calibri"/>
          <w:color w:val="000000"/>
          <w:sz w:val="22"/>
          <w:szCs w:val="22"/>
        </w:rPr>
      </w:pPr>
    </w:p>
    <w:p w14:paraId="6349979E" w14:textId="104D85BB" w:rsidR="00C137EC" w:rsidRPr="009C7D06" w:rsidRDefault="00C137EC" w:rsidP="009C7D06">
      <w:pPr>
        <w:widowControl w:val="0"/>
        <w:pBdr>
          <w:top w:val="nil"/>
          <w:left w:val="nil"/>
          <w:bottom w:val="nil"/>
          <w:right w:val="nil"/>
          <w:between w:val="nil"/>
        </w:pBdr>
        <w:rPr>
          <w:rFonts w:ascii="Calibri" w:eastAsia="Calibri" w:hAnsi="Calibri" w:cs="Calibri"/>
          <w:sz w:val="22"/>
          <w:szCs w:val="22"/>
        </w:rPr>
      </w:pPr>
    </w:p>
    <w:sectPr w:rsidR="00C137EC" w:rsidRPr="009C7D06">
      <w:type w:val="continuous"/>
      <w:pgSz w:w="12240" w:h="15840"/>
      <w:pgMar w:top="1080" w:right="1440" w:bottom="1440" w:left="1440" w:header="72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C289" w14:textId="77777777" w:rsidR="00F22D8E" w:rsidRDefault="00F22D8E">
      <w:r>
        <w:separator/>
      </w:r>
    </w:p>
  </w:endnote>
  <w:endnote w:type="continuationSeparator" w:id="0">
    <w:p w14:paraId="076BEFD9" w14:textId="77777777" w:rsidR="00F22D8E" w:rsidRDefault="00F22D8E">
      <w:r>
        <w:continuationSeparator/>
      </w:r>
    </w:p>
  </w:endnote>
  <w:endnote w:type="continuationNotice" w:id="1">
    <w:p w14:paraId="3E19B0C0" w14:textId="77777777" w:rsidR="001F5AAB" w:rsidRDefault="001F5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turday Sans IC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9527" w14:textId="43BC7336" w:rsidR="00ED09FE" w:rsidRDefault="00ED09FE">
    <w:pPr>
      <w:pBdr>
        <w:top w:val="nil"/>
        <w:left w:val="nil"/>
        <w:bottom w:val="nil"/>
        <w:right w:val="nil"/>
        <w:between w:val="nil"/>
      </w:pBdr>
      <w:tabs>
        <w:tab w:val="center" w:pos="4680"/>
        <w:tab w:val="right" w:pos="9360"/>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E1B47">
      <w:rPr>
        <w:rFonts w:ascii="Calibri" w:eastAsia="Calibri" w:hAnsi="Calibri" w:cs="Calibri"/>
        <w:noProof/>
        <w:color w:val="000000"/>
        <w:sz w:val="22"/>
        <w:szCs w:val="22"/>
      </w:rPr>
      <w:t>34</w:t>
    </w:r>
    <w:r>
      <w:rPr>
        <w:rFonts w:ascii="Calibri" w:eastAsia="Calibri" w:hAnsi="Calibri" w:cs="Calibri"/>
        <w:color w:val="000000"/>
        <w:sz w:val="22"/>
        <w:szCs w:val="22"/>
      </w:rPr>
      <w:fldChar w:fldCharType="end"/>
    </w:r>
  </w:p>
  <w:p w14:paraId="34E4BF74" w14:textId="77777777" w:rsidR="00ED09FE" w:rsidRDefault="00ED09FE">
    <w:pPr>
      <w:pBdr>
        <w:top w:val="nil"/>
        <w:left w:val="nil"/>
        <w:bottom w:val="nil"/>
        <w:right w:val="nil"/>
        <w:between w:val="nil"/>
      </w:pBdr>
      <w:tabs>
        <w:tab w:val="center" w:pos="4680"/>
        <w:tab w:val="right" w:pos="9360"/>
      </w:tabs>
      <w:spacing w:after="200" w:line="276" w:lineRule="auto"/>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BDFB" w14:textId="77777777" w:rsidR="00ED09FE" w:rsidRDefault="00ED09FE">
    <w:pPr>
      <w:pBdr>
        <w:top w:val="nil"/>
        <w:left w:val="nil"/>
        <w:bottom w:val="nil"/>
        <w:right w:val="nil"/>
        <w:between w:val="nil"/>
      </w:pBdr>
      <w:tabs>
        <w:tab w:val="center" w:pos="4680"/>
        <w:tab w:val="right" w:pos="9360"/>
      </w:tabs>
      <w:spacing w:after="200" w:line="276" w:lineRule="auto"/>
      <w:jc w:val="center"/>
      <w:rPr>
        <w:rFonts w:ascii="Calibri" w:eastAsia="Calibri" w:hAnsi="Calibri" w:cs="Calibri"/>
        <w:color w:val="000000"/>
        <w:sz w:val="22"/>
        <w:szCs w:val="22"/>
      </w:rPr>
    </w:pPr>
  </w:p>
  <w:p w14:paraId="495725B8" w14:textId="77777777" w:rsidR="00ED09FE" w:rsidRDefault="00ED09FE">
    <w:pPr>
      <w:pBdr>
        <w:top w:val="nil"/>
        <w:left w:val="nil"/>
        <w:bottom w:val="nil"/>
        <w:right w:val="nil"/>
        <w:between w:val="nil"/>
      </w:pBdr>
      <w:tabs>
        <w:tab w:val="center" w:pos="4680"/>
        <w:tab w:val="right" w:pos="9360"/>
      </w:tabs>
      <w:spacing w:after="200"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77B1" w14:textId="77777777" w:rsidR="00F22D8E" w:rsidRDefault="00F22D8E">
      <w:r>
        <w:separator/>
      </w:r>
    </w:p>
  </w:footnote>
  <w:footnote w:type="continuationSeparator" w:id="0">
    <w:p w14:paraId="7957732E" w14:textId="77777777" w:rsidR="00F22D8E" w:rsidRDefault="00F22D8E">
      <w:r>
        <w:continuationSeparator/>
      </w:r>
    </w:p>
  </w:footnote>
  <w:footnote w:type="continuationNotice" w:id="1">
    <w:p w14:paraId="1A0E8F5A" w14:textId="77777777" w:rsidR="001F5AAB" w:rsidRDefault="001F5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E6E" w14:textId="77777777" w:rsidR="00ED09FE" w:rsidRDefault="00ED09FE">
    <w:pPr>
      <w:jc w:val="center"/>
      <w:rPr>
        <w:rFonts w:ascii="Calibri" w:eastAsia="Calibri" w:hAnsi="Calibri" w:cs="Calibri"/>
        <w:b/>
        <w:sz w:val="22"/>
        <w:szCs w:val="22"/>
      </w:rPr>
    </w:pPr>
  </w:p>
  <w:p w14:paraId="7300E8BB" w14:textId="77777777" w:rsidR="00ED09FE" w:rsidRDefault="00ED09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45C"/>
    <w:multiLevelType w:val="multilevel"/>
    <w:tmpl w:val="744AA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503AA"/>
    <w:multiLevelType w:val="hybridMultilevel"/>
    <w:tmpl w:val="1CCE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16A58"/>
    <w:multiLevelType w:val="multilevel"/>
    <w:tmpl w:val="B74C72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820EFB"/>
    <w:multiLevelType w:val="multilevel"/>
    <w:tmpl w:val="C9242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B10392"/>
    <w:multiLevelType w:val="multilevel"/>
    <w:tmpl w:val="4560E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3B16D7"/>
    <w:multiLevelType w:val="multilevel"/>
    <w:tmpl w:val="B74C72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87C70DD"/>
    <w:multiLevelType w:val="hybridMultilevel"/>
    <w:tmpl w:val="620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022"/>
    <w:multiLevelType w:val="multilevel"/>
    <w:tmpl w:val="8130A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BB4C66"/>
    <w:multiLevelType w:val="hybridMultilevel"/>
    <w:tmpl w:val="474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867F9"/>
    <w:multiLevelType w:val="hybridMultilevel"/>
    <w:tmpl w:val="277C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31F39"/>
    <w:multiLevelType w:val="multilevel"/>
    <w:tmpl w:val="163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022213"/>
    <w:multiLevelType w:val="multilevel"/>
    <w:tmpl w:val="CFFA5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D97783"/>
    <w:multiLevelType w:val="multilevel"/>
    <w:tmpl w:val="4D4E3BFA"/>
    <w:lvl w:ilvl="0">
      <w:start w:val="1"/>
      <w:numFmt w:val="decimal"/>
      <w:lvlText w:val="%1)"/>
      <w:lvlJc w:val="left"/>
      <w:pPr>
        <w:ind w:left="720" w:hanging="360"/>
      </w:pPr>
      <w:rPr>
        <w:rFonts w:ascii="Calibri" w:eastAsia="Calibri" w:hAnsi="Calibri" w:cs="Calibri"/>
        <w:b w:val="0"/>
        <w:color w:val="000000"/>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136EF2"/>
    <w:multiLevelType w:val="hybridMultilevel"/>
    <w:tmpl w:val="0608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077F5"/>
    <w:multiLevelType w:val="multilevel"/>
    <w:tmpl w:val="62F24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16079F"/>
    <w:multiLevelType w:val="multilevel"/>
    <w:tmpl w:val="2C96B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3C7882"/>
    <w:multiLevelType w:val="multilevel"/>
    <w:tmpl w:val="DA76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594D8D"/>
    <w:multiLevelType w:val="multilevel"/>
    <w:tmpl w:val="B5144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772D66"/>
    <w:multiLevelType w:val="multilevel"/>
    <w:tmpl w:val="B3CAC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504641"/>
    <w:multiLevelType w:val="hybridMultilevel"/>
    <w:tmpl w:val="DFEE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47A5A"/>
    <w:multiLevelType w:val="hybridMultilevel"/>
    <w:tmpl w:val="5C3E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22D2C"/>
    <w:multiLevelType w:val="multilevel"/>
    <w:tmpl w:val="79C85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4246823">
    <w:abstractNumId w:val="15"/>
  </w:num>
  <w:num w:numId="2" w16cid:durableId="336689877">
    <w:abstractNumId w:val="11"/>
  </w:num>
  <w:num w:numId="3" w16cid:durableId="130178126">
    <w:abstractNumId w:val="3"/>
  </w:num>
  <w:num w:numId="4" w16cid:durableId="771390753">
    <w:abstractNumId w:val="16"/>
  </w:num>
  <w:num w:numId="5" w16cid:durableId="804930455">
    <w:abstractNumId w:val="0"/>
  </w:num>
  <w:num w:numId="6" w16cid:durableId="1083065667">
    <w:abstractNumId w:val="12"/>
  </w:num>
  <w:num w:numId="7" w16cid:durableId="321390660">
    <w:abstractNumId w:val="21"/>
  </w:num>
  <w:num w:numId="8" w16cid:durableId="462504743">
    <w:abstractNumId w:val="5"/>
  </w:num>
  <w:num w:numId="9" w16cid:durableId="766148471">
    <w:abstractNumId w:val="17"/>
  </w:num>
  <w:num w:numId="10" w16cid:durableId="866259137">
    <w:abstractNumId w:val="18"/>
  </w:num>
  <w:num w:numId="11" w16cid:durableId="489949874">
    <w:abstractNumId w:val="4"/>
  </w:num>
  <w:num w:numId="12" w16cid:durableId="614023209">
    <w:abstractNumId w:val="7"/>
  </w:num>
  <w:num w:numId="13" w16cid:durableId="262156026">
    <w:abstractNumId w:val="8"/>
  </w:num>
  <w:num w:numId="14" w16cid:durableId="842401297">
    <w:abstractNumId w:val="10"/>
    <w:lvlOverride w:ilvl="0">
      <w:lvl w:ilvl="0">
        <w:numFmt w:val="lowerLetter"/>
        <w:lvlText w:val="%1."/>
        <w:lvlJc w:val="left"/>
      </w:lvl>
    </w:lvlOverride>
  </w:num>
  <w:num w:numId="15" w16cid:durableId="479276232">
    <w:abstractNumId w:val="9"/>
  </w:num>
  <w:num w:numId="16" w16cid:durableId="2059737556">
    <w:abstractNumId w:val="6"/>
  </w:num>
  <w:num w:numId="17" w16cid:durableId="108280833">
    <w:abstractNumId w:val="2"/>
  </w:num>
  <w:num w:numId="18" w16cid:durableId="361978799">
    <w:abstractNumId w:val="1"/>
  </w:num>
  <w:num w:numId="19" w16cid:durableId="983392928">
    <w:abstractNumId w:val="13"/>
  </w:num>
  <w:num w:numId="20" w16cid:durableId="173767143">
    <w:abstractNumId w:val="19"/>
  </w:num>
  <w:num w:numId="21" w16cid:durableId="532570347">
    <w:abstractNumId w:val="20"/>
  </w:num>
  <w:num w:numId="22" w16cid:durableId="1469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EC"/>
    <w:rsid w:val="00000047"/>
    <w:rsid w:val="00021260"/>
    <w:rsid w:val="000264EE"/>
    <w:rsid w:val="00036B1E"/>
    <w:rsid w:val="00044232"/>
    <w:rsid w:val="00044BF6"/>
    <w:rsid w:val="000475B4"/>
    <w:rsid w:val="000636B0"/>
    <w:rsid w:val="00073126"/>
    <w:rsid w:val="00082A0D"/>
    <w:rsid w:val="00085B17"/>
    <w:rsid w:val="00087B0B"/>
    <w:rsid w:val="00094F14"/>
    <w:rsid w:val="0009536F"/>
    <w:rsid w:val="000B1AAE"/>
    <w:rsid w:val="000B51CC"/>
    <w:rsid w:val="000C662A"/>
    <w:rsid w:val="000D4BB8"/>
    <w:rsid w:val="000D7669"/>
    <w:rsid w:val="000E2D74"/>
    <w:rsid w:val="000E5E53"/>
    <w:rsid w:val="000E7F99"/>
    <w:rsid w:val="000F552C"/>
    <w:rsid w:val="00100737"/>
    <w:rsid w:val="001056FA"/>
    <w:rsid w:val="00105755"/>
    <w:rsid w:val="001068C5"/>
    <w:rsid w:val="00112DA4"/>
    <w:rsid w:val="0011307C"/>
    <w:rsid w:val="00123DEF"/>
    <w:rsid w:val="001309FB"/>
    <w:rsid w:val="00130EDF"/>
    <w:rsid w:val="00153FE3"/>
    <w:rsid w:val="00160B8B"/>
    <w:rsid w:val="001749B2"/>
    <w:rsid w:val="00180F85"/>
    <w:rsid w:val="00181198"/>
    <w:rsid w:val="001848DF"/>
    <w:rsid w:val="001A541F"/>
    <w:rsid w:val="001B2318"/>
    <w:rsid w:val="001B3E6C"/>
    <w:rsid w:val="001C2FC2"/>
    <w:rsid w:val="001C320E"/>
    <w:rsid w:val="001C388B"/>
    <w:rsid w:val="001C5FDE"/>
    <w:rsid w:val="001C7A6B"/>
    <w:rsid w:val="001D2F7A"/>
    <w:rsid w:val="001E2605"/>
    <w:rsid w:val="001E2BFD"/>
    <w:rsid w:val="001E3D4C"/>
    <w:rsid w:val="001F2F9C"/>
    <w:rsid w:val="001F3512"/>
    <w:rsid w:val="001F4EA5"/>
    <w:rsid w:val="001F5AAB"/>
    <w:rsid w:val="001F7684"/>
    <w:rsid w:val="00203DE5"/>
    <w:rsid w:val="00205F2B"/>
    <w:rsid w:val="00210229"/>
    <w:rsid w:val="002108B0"/>
    <w:rsid w:val="00223FC6"/>
    <w:rsid w:val="0022435A"/>
    <w:rsid w:val="0022632E"/>
    <w:rsid w:val="00237166"/>
    <w:rsid w:val="00242EAC"/>
    <w:rsid w:val="00244C8C"/>
    <w:rsid w:val="0024560E"/>
    <w:rsid w:val="00251E3C"/>
    <w:rsid w:val="00253209"/>
    <w:rsid w:val="00253B34"/>
    <w:rsid w:val="002701F1"/>
    <w:rsid w:val="00272BCD"/>
    <w:rsid w:val="00273659"/>
    <w:rsid w:val="00276D00"/>
    <w:rsid w:val="00277FB2"/>
    <w:rsid w:val="00281A2E"/>
    <w:rsid w:val="00282D91"/>
    <w:rsid w:val="00284DF3"/>
    <w:rsid w:val="00294C3F"/>
    <w:rsid w:val="00296187"/>
    <w:rsid w:val="002A62E7"/>
    <w:rsid w:val="002A683F"/>
    <w:rsid w:val="002B0AF0"/>
    <w:rsid w:val="002B0E62"/>
    <w:rsid w:val="002B12C6"/>
    <w:rsid w:val="002B277F"/>
    <w:rsid w:val="002B4D55"/>
    <w:rsid w:val="002B5D08"/>
    <w:rsid w:val="002C088C"/>
    <w:rsid w:val="002C3AEC"/>
    <w:rsid w:val="002C6D89"/>
    <w:rsid w:val="002D20A8"/>
    <w:rsid w:val="002E15A5"/>
    <w:rsid w:val="002E2F9C"/>
    <w:rsid w:val="002E3CE7"/>
    <w:rsid w:val="002F2E71"/>
    <w:rsid w:val="00305184"/>
    <w:rsid w:val="00306576"/>
    <w:rsid w:val="003113B1"/>
    <w:rsid w:val="003126A6"/>
    <w:rsid w:val="00317754"/>
    <w:rsid w:val="003340A0"/>
    <w:rsid w:val="00335012"/>
    <w:rsid w:val="003467A1"/>
    <w:rsid w:val="00355EB8"/>
    <w:rsid w:val="003625EC"/>
    <w:rsid w:val="00366A71"/>
    <w:rsid w:val="0037001B"/>
    <w:rsid w:val="0037215C"/>
    <w:rsid w:val="0037390A"/>
    <w:rsid w:val="00383251"/>
    <w:rsid w:val="00384778"/>
    <w:rsid w:val="00385942"/>
    <w:rsid w:val="003918E1"/>
    <w:rsid w:val="00394040"/>
    <w:rsid w:val="00397246"/>
    <w:rsid w:val="003A04C5"/>
    <w:rsid w:val="003A2527"/>
    <w:rsid w:val="003A398B"/>
    <w:rsid w:val="003A3F62"/>
    <w:rsid w:val="003A6337"/>
    <w:rsid w:val="003B51BE"/>
    <w:rsid w:val="003D4230"/>
    <w:rsid w:val="003D5DB7"/>
    <w:rsid w:val="003E191B"/>
    <w:rsid w:val="003E5FE0"/>
    <w:rsid w:val="003E717C"/>
    <w:rsid w:val="003F57DD"/>
    <w:rsid w:val="0040181E"/>
    <w:rsid w:val="004067E2"/>
    <w:rsid w:val="0042388D"/>
    <w:rsid w:val="00434779"/>
    <w:rsid w:val="00434EFE"/>
    <w:rsid w:val="0044689B"/>
    <w:rsid w:val="004569C4"/>
    <w:rsid w:val="00457F23"/>
    <w:rsid w:val="0046718A"/>
    <w:rsid w:val="004767BA"/>
    <w:rsid w:val="00482BFC"/>
    <w:rsid w:val="00487498"/>
    <w:rsid w:val="00492038"/>
    <w:rsid w:val="00496AAF"/>
    <w:rsid w:val="004A2811"/>
    <w:rsid w:val="004A70F8"/>
    <w:rsid w:val="004B7166"/>
    <w:rsid w:val="004C6AB4"/>
    <w:rsid w:val="004C7A03"/>
    <w:rsid w:val="004D3467"/>
    <w:rsid w:val="004E0D68"/>
    <w:rsid w:val="004E5B20"/>
    <w:rsid w:val="004F3364"/>
    <w:rsid w:val="004F6E7E"/>
    <w:rsid w:val="00513A49"/>
    <w:rsid w:val="005217C3"/>
    <w:rsid w:val="00527008"/>
    <w:rsid w:val="00527109"/>
    <w:rsid w:val="0052783A"/>
    <w:rsid w:val="005317E8"/>
    <w:rsid w:val="00531E7D"/>
    <w:rsid w:val="005320AA"/>
    <w:rsid w:val="00533BA2"/>
    <w:rsid w:val="00537319"/>
    <w:rsid w:val="00540E2F"/>
    <w:rsid w:val="005459E4"/>
    <w:rsid w:val="005461E3"/>
    <w:rsid w:val="005517F9"/>
    <w:rsid w:val="00553A10"/>
    <w:rsid w:val="005642A7"/>
    <w:rsid w:val="00566C9E"/>
    <w:rsid w:val="00572967"/>
    <w:rsid w:val="005754EF"/>
    <w:rsid w:val="005761A1"/>
    <w:rsid w:val="00577A40"/>
    <w:rsid w:val="005828E4"/>
    <w:rsid w:val="005831B0"/>
    <w:rsid w:val="005934EE"/>
    <w:rsid w:val="005A17BB"/>
    <w:rsid w:val="005A3268"/>
    <w:rsid w:val="005A4CCA"/>
    <w:rsid w:val="005B1A08"/>
    <w:rsid w:val="005B3CC5"/>
    <w:rsid w:val="005B4825"/>
    <w:rsid w:val="005B65D1"/>
    <w:rsid w:val="005B6EA2"/>
    <w:rsid w:val="005C3A10"/>
    <w:rsid w:val="005C63BB"/>
    <w:rsid w:val="005E629A"/>
    <w:rsid w:val="005F36B2"/>
    <w:rsid w:val="005F6C83"/>
    <w:rsid w:val="006071BF"/>
    <w:rsid w:val="006135E3"/>
    <w:rsid w:val="0061707B"/>
    <w:rsid w:val="00625BDD"/>
    <w:rsid w:val="00630954"/>
    <w:rsid w:val="00635805"/>
    <w:rsid w:val="00635ACB"/>
    <w:rsid w:val="00640192"/>
    <w:rsid w:val="00640427"/>
    <w:rsid w:val="006415EC"/>
    <w:rsid w:val="00642741"/>
    <w:rsid w:val="00645804"/>
    <w:rsid w:val="00654351"/>
    <w:rsid w:val="00656D4A"/>
    <w:rsid w:val="00662DBD"/>
    <w:rsid w:val="00666B42"/>
    <w:rsid w:val="00672598"/>
    <w:rsid w:val="00673CC8"/>
    <w:rsid w:val="00674200"/>
    <w:rsid w:val="00681BC0"/>
    <w:rsid w:val="006931F3"/>
    <w:rsid w:val="00695C10"/>
    <w:rsid w:val="006A0B86"/>
    <w:rsid w:val="006A31DC"/>
    <w:rsid w:val="006A52F1"/>
    <w:rsid w:val="006B3664"/>
    <w:rsid w:val="006C117D"/>
    <w:rsid w:val="006C2221"/>
    <w:rsid w:val="006C4DED"/>
    <w:rsid w:val="006C593B"/>
    <w:rsid w:val="006D7B08"/>
    <w:rsid w:val="006E69BA"/>
    <w:rsid w:val="006E7115"/>
    <w:rsid w:val="006F15B1"/>
    <w:rsid w:val="006F2466"/>
    <w:rsid w:val="00700D9D"/>
    <w:rsid w:val="007100A3"/>
    <w:rsid w:val="0071058E"/>
    <w:rsid w:val="00712FA5"/>
    <w:rsid w:val="00713059"/>
    <w:rsid w:val="00735E0F"/>
    <w:rsid w:val="00742ABC"/>
    <w:rsid w:val="007573CF"/>
    <w:rsid w:val="007600C7"/>
    <w:rsid w:val="00761334"/>
    <w:rsid w:val="007616E8"/>
    <w:rsid w:val="00771AC9"/>
    <w:rsid w:val="0077286E"/>
    <w:rsid w:val="00780B12"/>
    <w:rsid w:val="0078433E"/>
    <w:rsid w:val="00786BD9"/>
    <w:rsid w:val="00794297"/>
    <w:rsid w:val="007A2E4E"/>
    <w:rsid w:val="007A5ABC"/>
    <w:rsid w:val="007A6E7E"/>
    <w:rsid w:val="007A7F78"/>
    <w:rsid w:val="007B6682"/>
    <w:rsid w:val="007C3513"/>
    <w:rsid w:val="007C70EF"/>
    <w:rsid w:val="007D3650"/>
    <w:rsid w:val="007D65B4"/>
    <w:rsid w:val="007E02CC"/>
    <w:rsid w:val="007E1B47"/>
    <w:rsid w:val="007E71DC"/>
    <w:rsid w:val="007E7A05"/>
    <w:rsid w:val="0080596D"/>
    <w:rsid w:val="0081607E"/>
    <w:rsid w:val="00823D5B"/>
    <w:rsid w:val="008244D8"/>
    <w:rsid w:val="0083521C"/>
    <w:rsid w:val="008555F9"/>
    <w:rsid w:val="00857699"/>
    <w:rsid w:val="00861CE2"/>
    <w:rsid w:val="0088491B"/>
    <w:rsid w:val="00886121"/>
    <w:rsid w:val="008A1272"/>
    <w:rsid w:val="008A592D"/>
    <w:rsid w:val="008B3864"/>
    <w:rsid w:val="008B38F7"/>
    <w:rsid w:val="008B3ACD"/>
    <w:rsid w:val="008B6C2D"/>
    <w:rsid w:val="008B6CD5"/>
    <w:rsid w:val="008B6E42"/>
    <w:rsid w:val="008C34BE"/>
    <w:rsid w:val="008C39F0"/>
    <w:rsid w:val="008D3393"/>
    <w:rsid w:val="008D4CFD"/>
    <w:rsid w:val="008D5312"/>
    <w:rsid w:val="008E1ABE"/>
    <w:rsid w:val="008E33B2"/>
    <w:rsid w:val="008E3D0C"/>
    <w:rsid w:val="008E3F69"/>
    <w:rsid w:val="008E69AD"/>
    <w:rsid w:val="008E73F6"/>
    <w:rsid w:val="008E7E2A"/>
    <w:rsid w:val="008F01A5"/>
    <w:rsid w:val="008F3739"/>
    <w:rsid w:val="008F59FB"/>
    <w:rsid w:val="008F5B85"/>
    <w:rsid w:val="008F5D4E"/>
    <w:rsid w:val="00900A13"/>
    <w:rsid w:val="00904C4B"/>
    <w:rsid w:val="00912FAF"/>
    <w:rsid w:val="0091570F"/>
    <w:rsid w:val="009303A4"/>
    <w:rsid w:val="00935B13"/>
    <w:rsid w:val="009373E2"/>
    <w:rsid w:val="00950543"/>
    <w:rsid w:val="00951D1D"/>
    <w:rsid w:val="0095310A"/>
    <w:rsid w:val="00955991"/>
    <w:rsid w:val="00962232"/>
    <w:rsid w:val="00967721"/>
    <w:rsid w:val="009800B2"/>
    <w:rsid w:val="009A0EDB"/>
    <w:rsid w:val="009B0EF2"/>
    <w:rsid w:val="009B214C"/>
    <w:rsid w:val="009B2AF8"/>
    <w:rsid w:val="009B401E"/>
    <w:rsid w:val="009C7D06"/>
    <w:rsid w:val="009D083F"/>
    <w:rsid w:val="009D11E6"/>
    <w:rsid w:val="009D445D"/>
    <w:rsid w:val="009D4C39"/>
    <w:rsid w:val="009D7C10"/>
    <w:rsid w:val="009E6AF5"/>
    <w:rsid w:val="009F36D8"/>
    <w:rsid w:val="009F4DEA"/>
    <w:rsid w:val="00A06BA3"/>
    <w:rsid w:val="00A10478"/>
    <w:rsid w:val="00A1504E"/>
    <w:rsid w:val="00A26ECF"/>
    <w:rsid w:val="00A40F83"/>
    <w:rsid w:val="00A44D3C"/>
    <w:rsid w:val="00A46BA6"/>
    <w:rsid w:val="00A47370"/>
    <w:rsid w:val="00A50FBD"/>
    <w:rsid w:val="00A529AE"/>
    <w:rsid w:val="00A56BE8"/>
    <w:rsid w:val="00A572B5"/>
    <w:rsid w:val="00A75F2D"/>
    <w:rsid w:val="00A91148"/>
    <w:rsid w:val="00AA6F3E"/>
    <w:rsid w:val="00AC20DA"/>
    <w:rsid w:val="00AC38B8"/>
    <w:rsid w:val="00AC5E87"/>
    <w:rsid w:val="00AC6E86"/>
    <w:rsid w:val="00AC71B6"/>
    <w:rsid w:val="00AD0434"/>
    <w:rsid w:val="00AD3084"/>
    <w:rsid w:val="00AD4352"/>
    <w:rsid w:val="00AE0862"/>
    <w:rsid w:val="00AE3644"/>
    <w:rsid w:val="00AE6D3C"/>
    <w:rsid w:val="00AF7E76"/>
    <w:rsid w:val="00B005B8"/>
    <w:rsid w:val="00B04914"/>
    <w:rsid w:val="00B0659F"/>
    <w:rsid w:val="00B076B3"/>
    <w:rsid w:val="00B1150E"/>
    <w:rsid w:val="00B23148"/>
    <w:rsid w:val="00B263F5"/>
    <w:rsid w:val="00B27BA4"/>
    <w:rsid w:val="00B400F0"/>
    <w:rsid w:val="00B42FD2"/>
    <w:rsid w:val="00B443B7"/>
    <w:rsid w:val="00B51959"/>
    <w:rsid w:val="00B61370"/>
    <w:rsid w:val="00B660F3"/>
    <w:rsid w:val="00B71711"/>
    <w:rsid w:val="00B753A4"/>
    <w:rsid w:val="00B7567A"/>
    <w:rsid w:val="00B81F08"/>
    <w:rsid w:val="00B87979"/>
    <w:rsid w:val="00B90387"/>
    <w:rsid w:val="00B95BB5"/>
    <w:rsid w:val="00BA3261"/>
    <w:rsid w:val="00BB6561"/>
    <w:rsid w:val="00BD0BB6"/>
    <w:rsid w:val="00BE0ABE"/>
    <w:rsid w:val="00BE7681"/>
    <w:rsid w:val="00BF0008"/>
    <w:rsid w:val="00BF38C7"/>
    <w:rsid w:val="00BF74B4"/>
    <w:rsid w:val="00C05A8B"/>
    <w:rsid w:val="00C0718C"/>
    <w:rsid w:val="00C0776D"/>
    <w:rsid w:val="00C10236"/>
    <w:rsid w:val="00C13295"/>
    <w:rsid w:val="00C137EC"/>
    <w:rsid w:val="00C20091"/>
    <w:rsid w:val="00C228FB"/>
    <w:rsid w:val="00C2386E"/>
    <w:rsid w:val="00C245A2"/>
    <w:rsid w:val="00C24880"/>
    <w:rsid w:val="00C3734D"/>
    <w:rsid w:val="00C41136"/>
    <w:rsid w:val="00C47355"/>
    <w:rsid w:val="00C54AF7"/>
    <w:rsid w:val="00C553B4"/>
    <w:rsid w:val="00C616CC"/>
    <w:rsid w:val="00C61DDA"/>
    <w:rsid w:val="00C623F7"/>
    <w:rsid w:val="00C70A6B"/>
    <w:rsid w:val="00C80A0B"/>
    <w:rsid w:val="00C85DB2"/>
    <w:rsid w:val="00C86245"/>
    <w:rsid w:val="00C97EAC"/>
    <w:rsid w:val="00CB043C"/>
    <w:rsid w:val="00CB3A28"/>
    <w:rsid w:val="00CB7C86"/>
    <w:rsid w:val="00CC2F9E"/>
    <w:rsid w:val="00CC5608"/>
    <w:rsid w:val="00CC60B3"/>
    <w:rsid w:val="00CD616E"/>
    <w:rsid w:val="00CE2FF5"/>
    <w:rsid w:val="00CE49AA"/>
    <w:rsid w:val="00CE6A31"/>
    <w:rsid w:val="00CE6DE5"/>
    <w:rsid w:val="00CF04A2"/>
    <w:rsid w:val="00D01BDB"/>
    <w:rsid w:val="00D23BC3"/>
    <w:rsid w:val="00D24110"/>
    <w:rsid w:val="00D25952"/>
    <w:rsid w:val="00D26991"/>
    <w:rsid w:val="00D27DF0"/>
    <w:rsid w:val="00D424EC"/>
    <w:rsid w:val="00D454ED"/>
    <w:rsid w:val="00D45F30"/>
    <w:rsid w:val="00D476B0"/>
    <w:rsid w:val="00D57373"/>
    <w:rsid w:val="00D60F39"/>
    <w:rsid w:val="00D676BB"/>
    <w:rsid w:val="00D712E0"/>
    <w:rsid w:val="00D72612"/>
    <w:rsid w:val="00D729D5"/>
    <w:rsid w:val="00D75C46"/>
    <w:rsid w:val="00D82464"/>
    <w:rsid w:val="00D9579B"/>
    <w:rsid w:val="00DA553B"/>
    <w:rsid w:val="00DA6710"/>
    <w:rsid w:val="00DB1857"/>
    <w:rsid w:val="00DB6A6F"/>
    <w:rsid w:val="00DC018C"/>
    <w:rsid w:val="00DE077E"/>
    <w:rsid w:val="00DE7109"/>
    <w:rsid w:val="00DF1764"/>
    <w:rsid w:val="00E1021A"/>
    <w:rsid w:val="00E13C9A"/>
    <w:rsid w:val="00E25222"/>
    <w:rsid w:val="00E2610B"/>
    <w:rsid w:val="00E34663"/>
    <w:rsid w:val="00E45165"/>
    <w:rsid w:val="00E4584F"/>
    <w:rsid w:val="00E56BDC"/>
    <w:rsid w:val="00E63A35"/>
    <w:rsid w:val="00E65349"/>
    <w:rsid w:val="00E72F76"/>
    <w:rsid w:val="00E81159"/>
    <w:rsid w:val="00E844D6"/>
    <w:rsid w:val="00E86C72"/>
    <w:rsid w:val="00E95DE6"/>
    <w:rsid w:val="00E95E6E"/>
    <w:rsid w:val="00E962D6"/>
    <w:rsid w:val="00EA1A26"/>
    <w:rsid w:val="00EA1C94"/>
    <w:rsid w:val="00EA2518"/>
    <w:rsid w:val="00EA7DCB"/>
    <w:rsid w:val="00EB77F9"/>
    <w:rsid w:val="00EC0E20"/>
    <w:rsid w:val="00EC42F8"/>
    <w:rsid w:val="00ED09FE"/>
    <w:rsid w:val="00ED18EB"/>
    <w:rsid w:val="00ED27C3"/>
    <w:rsid w:val="00ED3E37"/>
    <w:rsid w:val="00ED5064"/>
    <w:rsid w:val="00ED5DC9"/>
    <w:rsid w:val="00EE733A"/>
    <w:rsid w:val="00EF7637"/>
    <w:rsid w:val="00F01B79"/>
    <w:rsid w:val="00F03F2B"/>
    <w:rsid w:val="00F06B05"/>
    <w:rsid w:val="00F06DEB"/>
    <w:rsid w:val="00F11087"/>
    <w:rsid w:val="00F1156C"/>
    <w:rsid w:val="00F1163D"/>
    <w:rsid w:val="00F148E4"/>
    <w:rsid w:val="00F20999"/>
    <w:rsid w:val="00F22D8E"/>
    <w:rsid w:val="00F24F81"/>
    <w:rsid w:val="00F27E4B"/>
    <w:rsid w:val="00F45E11"/>
    <w:rsid w:val="00F517E9"/>
    <w:rsid w:val="00F5648E"/>
    <w:rsid w:val="00F648B7"/>
    <w:rsid w:val="00F6651E"/>
    <w:rsid w:val="00F67E77"/>
    <w:rsid w:val="00F72B62"/>
    <w:rsid w:val="00F74932"/>
    <w:rsid w:val="00F74F8F"/>
    <w:rsid w:val="00F762E8"/>
    <w:rsid w:val="00F93416"/>
    <w:rsid w:val="00F95785"/>
    <w:rsid w:val="00FA2AF4"/>
    <w:rsid w:val="00FB0DCE"/>
    <w:rsid w:val="00FB6C40"/>
    <w:rsid w:val="00FC6C9A"/>
    <w:rsid w:val="00FD39C1"/>
    <w:rsid w:val="00FD78E2"/>
    <w:rsid w:val="00FE04F4"/>
    <w:rsid w:val="00FE1944"/>
    <w:rsid w:val="00FE5C6A"/>
    <w:rsid w:val="0E852058"/>
    <w:rsid w:val="0FF51C32"/>
    <w:rsid w:val="14893B7F"/>
    <w:rsid w:val="1848754D"/>
    <w:rsid w:val="1AF290AA"/>
    <w:rsid w:val="255BDA4F"/>
    <w:rsid w:val="25CF131E"/>
    <w:rsid w:val="375063FE"/>
    <w:rsid w:val="3A6CCC63"/>
    <w:rsid w:val="3AA36259"/>
    <w:rsid w:val="4ABC2871"/>
    <w:rsid w:val="4EA7AD9E"/>
    <w:rsid w:val="52AD66AB"/>
    <w:rsid w:val="5B91623F"/>
    <w:rsid w:val="5E8B37BD"/>
    <w:rsid w:val="5EEF30F3"/>
    <w:rsid w:val="5FC64B3F"/>
    <w:rsid w:val="62604A45"/>
    <w:rsid w:val="636D5CCE"/>
    <w:rsid w:val="637A1662"/>
    <w:rsid w:val="69A4C814"/>
    <w:rsid w:val="6E94EAE0"/>
    <w:rsid w:val="7144C400"/>
    <w:rsid w:val="763DD2FA"/>
    <w:rsid w:val="784D8B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67F1"/>
  <w15:docId w15:val="{A381A4BF-5536-4716-B686-61E57248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C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3E7C0F"/>
    <w:pPr>
      <w:keepNext/>
      <w:jc w:val="center"/>
      <w:outlineLvl w:val="3"/>
    </w:pPr>
    <w:rPr>
      <w:rFonts w:ascii="Franklin Gothic Medium" w:hAnsi="Franklin Gothic Medium" w:cs="Franklin Gothic Medium"/>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0579C"/>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rsid w:val="003E7C0F"/>
    <w:rPr>
      <w:rFonts w:ascii="Franklin Gothic Medium" w:hAnsi="Franklin Gothic Medium" w:cs="Franklin Gothic Medium"/>
      <w:b/>
      <w:bCs/>
      <w:sz w:val="20"/>
      <w:szCs w:val="20"/>
    </w:rPr>
  </w:style>
  <w:style w:type="character" w:customStyle="1" w:styleId="Heading6Char">
    <w:name w:val="Heading 6 Char"/>
    <w:basedOn w:val="DefaultParagraphFont"/>
    <w:link w:val="Heading6"/>
    <w:uiPriority w:val="9"/>
    <w:semiHidden/>
    <w:rsid w:val="0080579C"/>
    <w:rPr>
      <w:rFonts w:ascii="Cambria" w:hAnsi="Cambria" w:cs="Cambria"/>
      <w:i/>
      <w:iCs/>
      <w:color w:val="243F60"/>
      <w:sz w:val="20"/>
      <w:szCs w:val="20"/>
    </w:rPr>
  </w:style>
  <w:style w:type="paragraph" w:customStyle="1" w:styleId="H3">
    <w:name w:val="H3"/>
    <w:basedOn w:val="Normal"/>
    <w:next w:val="Normal"/>
    <w:rsid w:val="003E7C0F"/>
    <w:pPr>
      <w:keepNext/>
      <w:snapToGrid w:val="0"/>
      <w:spacing w:before="100" w:after="100"/>
      <w:outlineLvl w:val="3"/>
    </w:pPr>
    <w:rPr>
      <w:b/>
      <w:bCs/>
      <w:sz w:val="28"/>
      <w:szCs w:val="28"/>
    </w:rPr>
  </w:style>
  <w:style w:type="paragraph" w:styleId="BalloonText">
    <w:name w:val="Balloon Text"/>
    <w:basedOn w:val="Normal"/>
    <w:link w:val="BalloonTextChar"/>
    <w:uiPriority w:val="99"/>
    <w:semiHidden/>
    <w:rsid w:val="003E7C0F"/>
    <w:rPr>
      <w:rFonts w:ascii="Tahoma" w:hAnsi="Tahoma" w:cs="Tahoma"/>
      <w:sz w:val="16"/>
      <w:szCs w:val="16"/>
    </w:rPr>
  </w:style>
  <w:style w:type="character" w:customStyle="1" w:styleId="BalloonTextChar">
    <w:name w:val="Balloon Text Char"/>
    <w:basedOn w:val="DefaultParagraphFont"/>
    <w:link w:val="BalloonText"/>
    <w:uiPriority w:val="99"/>
    <w:semiHidden/>
    <w:rsid w:val="003E7C0F"/>
    <w:rPr>
      <w:rFonts w:ascii="Tahoma" w:hAnsi="Tahoma" w:cs="Tahoma"/>
      <w:sz w:val="16"/>
      <w:szCs w:val="16"/>
    </w:rPr>
  </w:style>
  <w:style w:type="character" w:styleId="Hyperlink">
    <w:name w:val="Hyperlink"/>
    <w:basedOn w:val="DefaultParagraphFont"/>
    <w:uiPriority w:val="99"/>
    <w:rsid w:val="007464C5"/>
    <w:rPr>
      <w:color w:val="0000FF"/>
      <w:u w:val="single"/>
    </w:rPr>
  </w:style>
  <w:style w:type="paragraph" w:styleId="ListParagraph">
    <w:name w:val="List Paragraph"/>
    <w:basedOn w:val="Normal"/>
    <w:uiPriority w:val="34"/>
    <w:qFormat/>
    <w:rsid w:val="00773BA8"/>
    <w:pPr>
      <w:ind w:left="720"/>
      <w:contextualSpacing/>
    </w:pPr>
  </w:style>
  <w:style w:type="paragraph" w:customStyle="1" w:styleId="p3">
    <w:name w:val="p3"/>
    <w:basedOn w:val="Normal"/>
    <w:rsid w:val="00BF3385"/>
    <w:pPr>
      <w:widowControl w:val="0"/>
      <w:tabs>
        <w:tab w:val="left" w:pos="720"/>
      </w:tabs>
      <w:snapToGrid w:val="0"/>
      <w:spacing w:line="240" w:lineRule="atLeast"/>
    </w:pPr>
    <w:rPr>
      <w:sz w:val="24"/>
      <w:szCs w:val="24"/>
    </w:rPr>
  </w:style>
  <w:style w:type="paragraph" w:styleId="BodyText">
    <w:name w:val="Body Text"/>
    <w:basedOn w:val="Normal"/>
    <w:link w:val="BodyTextChar"/>
    <w:rsid w:val="00BF3385"/>
    <w:rPr>
      <w:sz w:val="24"/>
      <w:szCs w:val="24"/>
    </w:rPr>
  </w:style>
  <w:style w:type="character" w:customStyle="1" w:styleId="BodyTextChar">
    <w:name w:val="Body Text Char"/>
    <w:basedOn w:val="DefaultParagraphFont"/>
    <w:link w:val="BodyText"/>
    <w:semiHidden/>
    <w:rsid w:val="00BF3385"/>
    <w:rPr>
      <w:rFonts w:ascii="Times New Roman" w:hAnsi="Times New Roman" w:cs="Times New Roman"/>
      <w:sz w:val="20"/>
      <w:szCs w:val="20"/>
    </w:rPr>
  </w:style>
  <w:style w:type="paragraph" w:styleId="BodyTextIndent3">
    <w:name w:val="Body Text Indent 3"/>
    <w:basedOn w:val="Normal"/>
    <w:link w:val="BodyTextIndent3Char"/>
    <w:semiHidden/>
    <w:rsid w:val="00BF3385"/>
    <w:pPr>
      <w:ind w:hanging="18"/>
    </w:pPr>
    <w:rPr>
      <w:rFonts w:ascii="Saturday Sans ICG" w:hAnsi="Saturday Sans ICG" w:cs="Saturday Sans ICG"/>
      <w:sz w:val="24"/>
      <w:szCs w:val="24"/>
    </w:rPr>
  </w:style>
  <w:style w:type="character" w:customStyle="1" w:styleId="BodyTextIndent3Char">
    <w:name w:val="Body Text Indent 3 Char"/>
    <w:basedOn w:val="DefaultParagraphFont"/>
    <w:link w:val="BodyTextIndent3"/>
    <w:semiHidden/>
    <w:rsid w:val="00BF3385"/>
    <w:rPr>
      <w:rFonts w:ascii="Saturday Sans ICG" w:hAnsi="Saturday Sans ICG" w:cs="Saturday Sans ICG"/>
      <w:sz w:val="20"/>
      <w:szCs w:val="20"/>
    </w:rPr>
  </w:style>
  <w:style w:type="paragraph" w:styleId="BodyText2">
    <w:name w:val="Body Text 2"/>
    <w:basedOn w:val="Normal"/>
    <w:link w:val="BodyText2Char1"/>
    <w:uiPriority w:val="99"/>
    <w:semiHidden/>
    <w:rsid w:val="00286E0D"/>
    <w:pPr>
      <w:spacing w:after="120"/>
      <w:ind w:left="360"/>
    </w:pPr>
  </w:style>
  <w:style w:type="character" w:customStyle="1" w:styleId="BodyText2Char">
    <w:name w:val="Body Text 2 Char"/>
    <w:basedOn w:val="DefaultParagraphFont"/>
    <w:uiPriority w:val="99"/>
    <w:semiHidden/>
    <w:rsid w:val="007B2035"/>
    <w:rPr>
      <w:rFonts w:ascii="Times New Roman" w:eastAsia="Times New Roman" w:hAnsi="Times New Roman"/>
      <w:sz w:val="20"/>
      <w:szCs w:val="20"/>
    </w:rPr>
  </w:style>
  <w:style w:type="character" w:customStyle="1" w:styleId="BodyText2Char1">
    <w:name w:val="Body Text 2 Char1"/>
    <w:basedOn w:val="DefaultParagraphFont"/>
    <w:link w:val="BodyText2"/>
    <w:uiPriority w:val="99"/>
    <w:semiHidden/>
    <w:rsid w:val="00286E0D"/>
    <w:rPr>
      <w:rFonts w:ascii="Times New Roman" w:hAnsi="Times New Roman" w:cs="Times New Roman"/>
      <w:sz w:val="20"/>
      <w:szCs w:val="20"/>
    </w:rPr>
  </w:style>
  <w:style w:type="paragraph" w:customStyle="1" w:styleId="p2">
    <w:name w:val="p2"/>
    <w:basedOn w:val="Normal"/>
    <w:rsid w:val="0080579C"/>
    <w:pPr>
      <w:widowControl w:val="0"/>
      <w:tabs>
        <w:tab w:val="left" w:pos="720"/>
      </w:tabs>
      <w:snapToGrid w:val="0"/>
      <w:spacing w:line="240" w:lineRule="atLeast"/>
    </w:pPr>
    <w:rPr>
      <w:sz w:val="24"/>
      <w:szCs w:val="24"/>
    </w:rPr>
  </w:style>
  <w:style w:type="paragraph" w:customStyle="1" w:styleId="CM28">
    <w:name w:val="CM28"/>
    <w:basedOn w:val="Normal"/>
    <w:next w:val="Normal"/>
    <w:rsid w:val="001B1579"/>
    <w:pPr>
      <w:widowControl w:val="0"/>
      <w:autoSpaceDE w:val="0"/>
      <w:autoSpaceDN w:val="0"/>
      <w:adjustRightInd w:val="0"/>
    </w:pPr>
    <w:rPr>
      <w:rFonts w:ascii="Arial" w:hAnsi="Arial" w:cs="Arial"/>
      <w:sz w:val="24"/>
      <w:szCs w:val="24"/>
    </w:rPr>
  </w:style>
  <w:style w:type="paragraph" w:styleId="NoSpacing">
    <w:name w:val="No Spacing"/>
    <w:uiPriority w:val="1"/>
    <w:qFormat/>
    <w:rsid w:val="001B1579"/>
    <w:rPr>
      <w:rFonts w:cs="Calibri"/>
    </w:rPr>
  </w:style>
  <w:style w:type="paragraph" w:customStyle="1" w:styleId="Default">
    <w:name w:val="Default"/>
    <w:rsid w:val="00C22835"/>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C22835"/>
    <w:pPr>
      <w:spacing w:line="258" w:lineRule="atLeast"/>
    </w:pPr>
    <w:rPr>
      <w:color w:val="auto"/>
    </w:rPr>
  </w:style>
  <w:style w:type="paragraph" w:customStyle="1" w:styleId="CM19">
    <w:name w:val="CM19"/>
    <w:basedOn w:val="Default"/>
    <w:next w:val="Default"/>
    <w:rsid w:val="004032B5"/>
    <w:pPr>
      <w:spacing w:line="253" w:lineRule="atLeast"/>
    </w:pPr>
    <w:rPr>
      <w:color w:val="auto"/>
    </w:rPr>
  </w:style>
  <w:style w:type="paragraph" w:customStyle="1" w:styleId="CM26">
    <w:name w:val="CM26"/>
    <w:basedOn w:val="Default"/>
    <w:next w:val="Default"/>
    <w:rsid w:val="00BC06DF"/>
    <w:rPr>
      <w:color w:val="auto"/>
    </w:rPr>
  </w:style>
  <w:style w:type="paragraph" w:customStyle="1" w:styleId="CM27">
    <w:name w:val="CM27"/>
    <w:basedOn w:val="Default"/>
    <w:next w:val="Default"/>
    <w:rsid w:val="00BC06DF"/>
    <w:rPr>
      <w:color w:val="auto"/>
    </w:rPr>
  </w:style>
  <w:style w:type="paragraph" w:customStyle="1" w:styleId="CM29">
    <w:name w:val="CM29"/>
    <w:basedOn w:val="Default"/>
    <w:next w:val="Default"/>
    <w:rsid w:val="00BC06DF"/>
    <w:rPr>
      <w:color w:val="auto"/>
    </w:rPr>
  </w:style>
  <w:style w:type="paragraph" w:styleId="Header">
    <w:name w:val="header"/>
    <w:basedOn w:val="Normal"/>
    <w:link w:val="HeaderChar"/>
    <w:uiPriority w:val="99"/>
    <w:rsid w:val="00BC06DF"/>
    <w:pPr>
      <w:tabs>
        <w:tab w:val="center" w:pos="4680"/>
        <w:tab w:val="right" w:pos="9360"/>
      </w:tabs>
      <w:spacing w:after="200" w:line="276" w:lineRule="auto"/>
    </w:pPr>
    <w:rPr>
      <w:rFonts w:ascii="Calibri" w:eastAsia="Calibri" w:hAnsi="Calibri" w:cs="Calibri"/>
      <w:sz w:val="22"/>
      <w:szCs w:val="22"/>
    </w:rPr>
  </w:style>
  <w:style w:type="character" w:customStyle="1" w:styleId="HeaderChar">
    <w:name w:val="Header Char"/>
    <w:basedOn w:val="DefaultParagraphFont"/>
    <w:link w:val="Header"/>
    <w:uiPriority w:val="99"/>
    <w:rsid w:val="00BC06DF"/>
    <w:rPr>
      <w:rFonts w:ascii="Calibri" w:eastAsia="Times New Roman" w:hAnsi="Calibri" w:cs="Calibri"/>
    </w:rPr>
  </w:style>
  <w:style w:type="paragraph" w:styleId="Footer">
    <w:name w:val="footer"/>
    <w:basedOn w:val="Normal"/>
    <w:link w:val="FooterChar"/>
    <w:uiPriority w:val="99"/>
    <w:rsid w:val="00BC06DF"/>
    <w:pPr>
      <w:tabs>
        <w:tab w:val="center" w:pos="4680"/>
        <w:tab w:val="right" w:pos="9360"/>
      </w:tabs>
      <w:spacing w:after="200" w:line="276" w:lineRule="auto"/>
    </w:pPr>
    <w:rPr>
      <w:rFonts w:ascii="Calibri" w:eastAsia="Calibri" w:hAnsi="Calibri" w:cs="Calibri"/>
      <w:sz w:val="22"/>
      <w:szCs w:val="22"/>
    </w:rPr>
  </w:style>
  <w:style w:type="character" w:customStyle="1" w:styleId="FooterChar">
    <w:name w:val="Footer Char"/>
    <w:basedOn w:val="DefaultParagraphFont"/>
    <w:link w:val="Footer"/>
    <w:uiPriority w:val="99"/>
    <w:rsid w:val="00BC06DF"/>
    <w:rPr>
      <w:rFonts w:ascii="Calibri" w:eastAsia="Times New Roman" w:hAnsi="Calibri" w:cs="Calibri"/>
    </w:rPr>
  </w:style>
  <w:style w:type="paragraph" w:customStyle="1" w:styleId="CM30">
    <w:name w:val="CM30"/>
    <w:basedOn w:val="Default"/>
    <w:next w:val="Default"/>
    <w:rsid w:val="00BC06DF"/>
    <w:rPr>
      <w:color w:val="auto"/>
    </w:rPr>
  </w:style>
  <w:style w:type="paragraph" w:customStyle="1" w:styleId="CM31">
    <w:name w:val="CM31"/>
    <w:basedOn w:val="Default"/>
    <w:next w:val="Default"/>
    <w:rsid w:val="00BC06DF"/>
    <w:rPr>
      <w:color w:val="auto"/>
    </w:rPr>
  </w:style>
  <w:style w:type="paragraph" w:customStyle="1" w:styleId="CM5">
    <w:name w:val="CM5"/>
    <w:basedOn w:val="Default"/>
    <w:next w:val="Default"/>
    <w:rsid w:val="00BC06DF"/>
    <w:pPr>
      <w:spacing w:line="253" w:lineRule="atLeast"/>
    </w:pPr>
    <w:rPr>
      <w:color w:val="auto"/>
    </w:rPr>
  </w:style>
  <w:style w:type="paragraph" w:customStyle="1" w:styleId="CM6">
    <w:name w:val="CM6"/>
    <w:basedOn w:val="Default"/>
    <w:next w:val="Default"/>
    <w:rsid w:val="00BC06DF"/>
    <w:pPr>
      <w:spacing w:line="253" w:lineRule="atLeast"/>
    </w:pPr>
    <w:rPr>
      <w:color w:val="auto"/>
    </w:rPr>
  </w:style>
  <w:style w:type="paragraph" w:customStyle="1" w:styleId="CM11">
    <w:name w:val="CM11"/>
    <w:basedOn w:val="Default"/>
    <w:next w:val="Default"/>
    <w:rsid w:val="00BC06DF"/>
    <w:pPr>
      <w:spacing w:line="253" w:lineRule="atLeast"/>
    </w:pPr>
    <w:rPr>
      <w:color w:val="auto"/>
    </w:rPr>
  </w:style>
  <w:style w:type="paragraph" w:customStyle="1" w:styleId="CM10">
    <w:name w:val="CM10"/>
    <w:basedOn w:val="Default"/>
    <w:next w:val="Default"/>
    <w:rsid w:val="00BC06DF"/>
    <w:pPr>
      <w:spacing w:line="253" w:lineRule="atLeast"/>
    </w:pPr>
    <w:rPr>
      <w:color w:val="auto"/>
    </w:rPr>
  </w:style>
  <w:style w:type="paragraph" w:customStyle="1" w:styleId="CM4">
    <w:name w:val="CM4"/>
    <w:basedOn w:val="Default"/>
    <w:next w:val="Default"/>
    <w:rsid w:val="00BC06DF"/>
    <w:pPr>
      <w:spacing w:line="256" w:lineRule="atLeast"/>
    </w:pPr>
    <w:rPr>
      <w:color w:val="auto"/>
    </w:rPr>
  </w:style>
  <w:style w:type="paragraph" w:customStyle="1" w:styleId="CM15">
    <w:name w:val="CM15"/>
    <w:basedOn w:val="Default"/>
    <w:next w:val="Default"/>
    <w:rsid w:val="00BC06DF"/>
    <w:pPr>
      <w:spacing w:line="253" w:lineRule="atLeast"/>
    </w:pPr>
    <w:rPr>
      <w:color w:val="auto"/>
    </w:rPr>
  </w:style>
  <w:style w:type="paragraph" w:customStyle="1" w:styleId="CM18">
    <w:name w:val="CM18"/>
    <w:basedOn w:val="Default"/>
    <w:next w:val="Default"/>
    <w:rsid w:val="00BC06DF"/>
    <w:pPr>
      <w:spacing w:line="506" w:lineRule="atLeast"/>
    </w:pPr>
    <w:rPr>
      <w:color w:val="auto"/>
    </w:rPr>
  </w:style>
  <w:style w:type="paragraph" w:customStyle="1" w:styleId="CM32">
    <w:name w:val="CM32"/>
    <w:basedOn w:val="Default"/>
    <w:next w:val="Default"/>
    <w:rsid w:val="00BC06DF"/>
    <w:rPr>
      <w:color w:val="auto"/>
    </w:rPr>
  </w:style>
  <w:style w:type="paragraph" w:customStyle="1" w:styleId="CM33">
    <w:name w:val="CM33"/>
    <w:basedOn w:val="Default"/>
    <w:next w:val="Default"/>
    <w:rsid w:val="00BC06DF"/>
    <w:rPr>
      <w:color w:val="auto"/>
    </w:rPr>
  </w:style>
  <w:style w:type="table" w:styleId="TableGrid">
    <w:name w:val="Table Grid"/>
    <w:basedOn w:val="TableNormal"/>
    <w:uiPriority w:val="59"/>
    <w:rsid w:val="00BC06D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4">
    <w:name w:val="CM34"/>
    <w:basedOn w:val="Default"/>
    <w:next w:val="Default"/>
    <w:rsid w:val="00BC06DF"/>
    <w:rPr>
      <w:color w:val="auto"/>
    </w:rPr>
  </w:style>
  <w:style w:type="paragraph" w:customStyle="1" w:styleId="CM13">
    <w:name w:val="CM13"/>
    <w:basedOn w:val="Default"/>
    <w:next w:val="Default"/>
    <w:rsid w:val="00BC06DF"/>
    <w:pPr>
      <w:spacing w:line="253" w:lineRule="atLeast"/>
    </w:pPr>
    <w:rPr>
      <w:color w:val="auto"/>
    </w:rPr>
  </w:style>
  <w:style w:type="paragraph" w:customStyle="1" w:styleId="CM22">
    <w:name w:val="CM22"/>
    <w:basedOn w:val="Default"/>
    <w:next w:val="Default"/>
    <w:rsid w:val="00BC06DF"/>
    <w:pPr>
      <w:spacing w:line="253" w:lineRule="atLeast"/>
    </w:pPr>
    <w:rPr>
      <w:color w:val="auto"/>
    </w:rPr>
  </w:style>
  <w:style w:type="paragraph" w:customStyle="1" w:styleId="CM21">
    <w:name w:val="CM21"/>
    <w:basedOn w:val="Default"/>
    <w:next w:val="Default"/>
    <w:rsid w:val="00BC06DF"/>
    <w:pPr>
      <w:spacing w:line="253" w:lineRule="atLeast"/>
    </w:pPr>
    <w:rPr>
      <w:color w:val="auto"/>
    </w:rPr>
  </w:style>
  <w:style w:type="paragraph" w:customStyle="1" w:styleId="CM12">
    <w:name w:val="CM12"/>
    <w:basedOn w:val="Default"/>
    <w:next w:val="Default"/>
    <w:rsid w:val="00BC06DF"/>
    <w:pPr>
      <w:spacing w:line="253" w:lineRule="atLeast"/>
    </w:pPr>
    <w:rPr>
      <w:color w:val="auto"/>
    </w:rPr>
  </w:style>
  <w:style w:type="paragraph" w:customStyle="1" w:styleId="CM23">
    <w:name w:val="CM23"/>
    <w:basedOn w:val="Default"/>
    <w:next w:val="Default"/>
    <w:rsid w:val="00BC06DF"/>
    <w:pPr>
      <w:spacing w:line="256" w:lineRule="atLeast"/>
    </w:pPr>
    <w:rPr>
      <w:color w:val="auto"/>
    </w:rPr>
  </w:style>
  <w:style w:type="character" w:customStyle="1" w:styleId="apple-converted-space">
    <w:name w:val="apple-converted-space"/>
    <w:rsid w:val="00BC06DF"/>
  </w:style>
  <w:style w:type="character" w:styleId="CommentReference">
    <w:name w:val="annotation reference"/>
    <w:basedOn w:val="DefaultParagraphFont"/>
    <w:uiPriority w:val="99"/>
    <w:semiHidden/>
    <w:rsid w:val="0024455D"/>
    <w:rPr>
      <w:sz w:val="16"/>
      <w:szCs w:val="16"/>
    </w:rPr>
  </w:style>
  <w:style w:type="paragraph" w:styleId="CommentText">
    <w:name w:val="annotation text"/>
    <w:basedOn w:val="Normal"/>
    <w:link w:val="CommentTextChar"/>
    <w:uiPriority w:val="99"/>
    <w:semiHidden/>
    <w:rsid w:val="0024455D"/>
  </w:style>
  <w:style w:type="character" w:customStyle="1" w:styleId="CommentTextChar">
    <w:name w:val="Comment Text Char"/>
    <w:basedOn w:val="DefaultParagraphFont"/>
    <w:link w:val="CommentText"/>
    <w:uiPriority w:val="99"/>
    <w:semiHidden/>
    <w:rsid w:val="007B203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4455D"/>
    <w:rPr>
      <w:b/>
      <w:bCs/>
    </w:rPr>
  </w:style>
  <w:style w:type="character" w:customStyle="1" w:styleId="CommentSubjectChar">
    <w:name w:val="Comment Subject Char"/>
    <w:basedOn w:val="CommentTextChar"/>
    <w:link w:val="CommentSubject"/>
    <w:uiPriority w:val="99"/>
    <w:semiHidden/>
    <w:rsid w:val="007B2035"/>
    <w:rPr>
      <w:rFonts w:ascii="Times New Roman" w:eastAsia="Times New Roman" w:hAnsi="Times New Roman"/>
      <w:b/>
      <w:bCs/>
      <w:sz w:val="20"/>
      <w:szCs w:val="20"/>
    </w:rPr>
  </w:style>
  <w:style w:type="paragraph" w:styleId="Revision">
    <w:name w:val="Revision"/>
    <w:hidden/>
    <w:uiPriority w:val="99"/>
    <w:semiHidden/>
    <w:rsid w:val="00870BB6"/>
  </w:style>
  <w:style w:type="paragraph" w:styleId="BodyTextIndent">
    <w:name w:val="Body Text Indent"/>
    <w:basedOn w:val="Normal"/>
    <w:link w:val="BodyTextIndentChar"/>
    <w:uiPriority w:val="99"/>
    <w:semiHidden/>
    <w:unhideWhenUsed/>
    <w:rsid w:val="00AA1A58"/>
    <w:pPr>
      <w:spacing w:after="120"/>
      <w:ind w:left="360"/>
    </w:pPr>
  </w:style>
  <w:style w:type="character" w:customStyle="1" w:styleId="BodyTextIndentChar">
    <w:name w:val="Body Text Indent Char"/>
    <w:basedOn w:val="DefaultParagraphFont"/>
    <w:link w:val="BodyTextIndent"/>
    <w:uiPriority w:val="99"/>
    <w:semiHidden/>
    <w:rsid w:val="00AA1A58"/>
    <w:rPr>
      <w:rFonts w:ascii="Times New Roman" w:eastAsia="Times New Roman" w:hAnsi="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PlainText">
    <w:name w:val="Plain Text"/>
    <w:basedOn w:val="Normal"/>
    <w:link w:val="PlainTextChar"/>
    <w:uiPriority w:val="99"/>
    <w:semiHidden/>
    <w:unhideWhenUsed/>
    <w:rsid w:val="005278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278EB"/>
    <w:rPr>
      <w:rFonts w:ascii="Calibri" w:eastAsiaTheme="minorHAnsi" w:hAnsi="Calibri" w:cstheme="minorBidi"/>
      <w:sz w:val="22"/>
      <w:szCs w:val="21"/>
    </w:r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729D5"/>
    <w:pPr>
      <w:spacing w:before="100" w:beforeAutospacing="1" w:after="100" w:afterAutospacing="1"/>
    </w:pPr>
    <w:rPr>
      <w:sz w:val="24"/>
      <w:szCs w:val="24"/>
    </w:rPr>
  </w:style>
  <w:style w:type="character" w:customStyle="1" w:styleId="apple-tab-span">
    <w:name w:val="apple-tab-span"/>
    <w:basedOn w:val="DefaultParagraphFont"/>
    <w:rsid w:val="00D729D5"/>
  </w:style>
  <w:style w:type="character" w:styleId="FollowedHyperlink">
    <w:name w:val="FollowedHyperlink"/>
    <w:basedOn w:val="DefaultParagraphFont"/>
    <w:uiPriority w:val="99"/>
    <w:semiHidden/>
    <w:unhideWhenUsed/>
    <w:rsid w:val="000D7669"/>
    <w:rPr>
      <w:color w:val="800080" w:themeColor="followedHyperlink"/>
      <w:u w:val="single"/>
    </w:rPr>
  </w:style>
  <w:style w:type="character" w:styleId="UnresolvedMention">
    <w:name w:val="Unresolved Mention"/>
    <w:basedOn w:val="DefaultParagraphFont"/>
    <w:uiPriority w:val="99"/>
    <w:semiHidden/>
    <w:unhideWhenUsed/>
    <w:rsid w:val="008F5B85"/>
    <w:rPr>
      <w:color w:val="605E5C"/>
      <w:shd w:val="clear" w:color="auto" w:fill="E1DFDD"/>
    </w:rPr>
  </w:style>
  <w:style w:type="character" w:customStyle="1" w:styleId="ui-provider">
    <w:name w:val="ui-provider"/>
    <w:basedOn w:val="DefaultParagraphFont"/>
    <w:rsid w:val="002A683F"/>
  </w:style>
  <w:style w:type="paragraph" w:styleId="TOCHeading">
    <w:name w:val="TOC Heading"/>
    <w:basedOn w:val="Heading1"/>
    <w:next w:val="Normal"/>
    <w:uiPriority w:val="39"/>
    <w:unhideWhenUsed/>
    <w:qFormat/>
    <w:rsid w:val="00C0718C"/>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44232"/>
    <w:pPr>
      <w:tabs>
        <w:tab w:val="right" w:leader="dot" w:pos="9350"/>
      </w:tabs>
      <w:spacing w:after="100" w:line="480" w:lineRule="auto"/>
    </w:pPr>
  </w:style>
  <w:style w:type="paragraph" w:customStyle="1" w:styleId="xmsonormal">
    <w:name w:val="x_msonormal"/>
    <w:basedOn w:val="Normal"/>
    <w:rsid w:val="008B6C2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9246">
      <w:bodyDiv w:val="1"/>
      <w:marLeft w:val="0"/>
      <w:marRight w:val="0"/>
      <w:marTop w:val="0"/>
      <w:marBottom w:val="0"/>
      <w:divBdr>
        <w:top w:val="none" w:sz="0" w:space="0" w:color="auto"/>
        <w:left w:val="none" w:sz="0" w:space="0" w:color="auto"/>
        <w:bottom w:val="none" w:sz="0" w:space="0" w:color="auto"/>
        <w:right w:val="none" w:sz="0" w:space="0" w:color="auto"/>
      </w:divBdr>
    </w:div>
    <w:div w:id="464543941">
      <w:bodyDiv w:val="1"/>
      <w:marLeft w:val="0"/>
      <w:marRight w:val="0"/>
      <w:marTop w:val="0"/>
      <w:marBottom w:val="0"/>
      <w:divBdr>
        <w:top w:val="none" w:sz="0" w:space="0" w:color="auto"/>
        <w:left w:val="none" w:sz="0" w:space="0" w:color="auto"/>
        <w:bottom w:val="none" w:sz="0" w:space="0" w:color="auto"/>
        <w:right w:val="none" w:sz="0" w:space="0" w:color="auto"/>
      </w:divBdr>
    </w:div>
    <w:div w:id="540750130">
      <w:bodyDiv w:val="1"/>
      <w:marLeft w:val="0"/>
      <w:marRight w:val="0"/>
      <w:marTop w:val="0"/>
      <w:marBottom w:val="0"/>
      <w:divBdr>
        <w:top w:val="none" w:sz="0" w:space="0" w:color="auto"/>
        <w:left w:val="none" w:sz="0" w:space="0" w:color="auto"/>
        <w:bottom w:val="none" w:sz="0" w:space="0" w:color="auto"/>
        <w:right w:val="none" w:sz="0" w:space="0" w:color="auto"/>
      </w:divBdr>
    </w:div>
    <w:div w:id="55967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moedrfp@baltimorecity.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moed.baltimorecity.gov"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mailto:moedrfp@baltimorecity.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070A41BCF0024A8B987A70FF68697F" ma:contentTypeVersion="13" ma:contentTypeDescription="Create a new document." ma:contentTypeScope="" ma:versionID="2d405cc3350c0af82fd72fbb577436bb">
  <xsd:schema xmlns:xsd="http://www.w3.org/2001/XMLSchema" xmlns:xs="http://www.w3.org/2001/XMLSchema" xmlns:p="http://schemas.microsoft.com/office/2006/metadata/properties" xmlns:ns2="bff306ae-7b07-48b0-a8ab-94a554aac09c" xmlns:ns3="8f83ae2b-56c4-4ae1-9679-697a7387865b" xmlns:ns4="942f24bf-af6b-45cd-9411-b9d3289b6476" targetNamespace="http://schemas.microsoft.com/office/2006/metadata/properties" ma:root="true" ma:fieldsID="0a4edc748c51cab7b0a0ecd1b7aa64e5" ns2:_="" ns3:_="" ns4:_="">
    <xsd:import namespace="bff306ae-7b07-48b0-a8ab-94a554aac09c"/>
    <xsd:import namespace="8f83ae2b-56c4-4ae1-9679-697a7387865b"/>
    <xsd:import namespace="942f24bf-af6b-45cd-9411-b9d3289b647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306ae-7b07-48b0-a8ab-94a554aac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83ae2b-56c4-4ae1-9679-697a738786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2f24bf-af6b-45cd-9411-b9d3289b647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675c62-e5ad-4f35-b9b7-8b1aa201feec}" ma:internalName="TaxCatchAll" ma:showField="CatchAllData" ma:web="942f24bf-af6b-45cd-9411-b9d3289b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f306ae-7b07-48b0-a8ab-94a554aac09c">
      <Terms xmlns="http://schemas.microsoft.com/office/infopath/2007/PartnerControls"/>
    </lcf76f155ced4ddcb4097134ff3c332f>
    <TaxCatchAll xmlns="942f24bf-af6b-45cd-9411-b9d3289b64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h3SxoxaSFEYxI0l3cyHLyqPsmirQ==">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</go:docsCustomData>
</go:gDocsCustomXmlDataStorage>
</file>

<file path=customXml/itemProps1.xml><?xml version="1.0" encoding="utf-8"?>
<ds:datastoreItem xmlns:ds="http://schemas.openxmlformats.org/officeDocument/2006/customXml" ds:itemID="{D6729EF8-7B88-4833-9824-7BF3E568168D}">
  <ds:schemaRefs>
    <ds:schemaRef ds:uri="http://schemas.microsoft.com/sharepoint/v3/contenttype/forms"/>
  </ds:schemaRefs>
</ds:datastoreItem>
</file>

<file path=customXml/itemProps2.xml><?xml version="1.0" encoding="utf-8"?>
<ds:datastoreItem xmlns:ds="http://schemas.openxmlformats.org/officeDocument/2006/customXml" ds:itemID="{B0FBF8EF-110A-4484-9C5F-CF57D381E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306ae-7b07-48b0-a8ab-94a554aac09c"/>
    <ds:schemaRef ds:uri="8f83ae2b-56c4-4ae1-9679-697a7387865b"/>
    <ds:schemaRef ds:uri="942f24bf-af6b-45cd-9411-b9d3289b6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FEBEB-51CD-4926-9794-BC0692B2E221}">
  <ds:schemaRefs>
    <ds:schemaRef ds:uri="http://schemas.microsoft.com/office/2006/metadata/properties"/>
    <ds:schemaRef ds:uri="http://schemas.microsoft.com/office/infopath/2007/PartnerControls"/>
    <ds:schemaRef ds:uri="bff306ae-7b07-48b0-a8ab-94a554aac09c"/>
    <ds:schemaRef ds:uri="942f24bf-af6b-45cd-9411-b9d3289b6476"/>
  </ds:schemaRefs>
</ds:datastoreItem>
</file>

<file path=customXml/itemProps4.xml><?xml version="1.0" encoding="utf-8"?>
<ds:datastoreItem xmlns:ds="http://schemas.openxmlformats.org/officeDocument/2006/customXml" ds:itemID="{2A0C34C2-253A-4202-98BD-FFE010F11F02}">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2562</Words>
  <Characters>14604</Characters>
  <Application>Microsoft Office Word</Application>
  <DocSecurity>0</DocSecurity>
  <Lines>121</Lines>
  <Paragraphs>34</Paragraphs>
  <ScaleCrop>false</ScaleCrop>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Schmelyun, Kate</dc:creator>
  <cp:keywords/>
  <cp:lastModifiedBy>Harrison, Angela (MOED)</cp:lastModifiedBy>
  <cp:revision>2</cp:revision>
  <cp:lastPrinted>2021-09-09T13:12:00Z</cp:lastPrinted>
  <dcterms:created xsi:type="dcterms:W3CDTF">2024-05-09T19:58:00Z</dcterms:created>
  <dcterms:modified xsi:type="dcterms:W3CDTF">2024-05-09T19:58:00Z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0x010100F1070A41BCF0024A8B987A70FF68697F</vt:lpwstr>
  </property>
  <property fmtid="{D5CDD505-2E9C-101B-9397-08002B2CF9AE}" pid="3" name="Order">
    <vt:r8>864600</vt:r8>
  </property>
</Properties>
</file>